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391" w:rsidRDefault="00984391">
      <w:r w:rsidRPr="00661DC8">
        <w:rPr>
          <w:noProof/>
        </w:rPr>
        <w:drawing>
          <wp:anchor distT="0" distB="0" distL="114300" distR="114300" simplePos="0" relativeHeight="251659264" behindDoc="1" locked="0" layoutInCell="1" allowOverlap="1" wp14:anchorId="007A3515" wp14:editId="6B5317B4">
            <wp:simplePos x="0" y="0"/>
            <wp:positionH relativeFrom="margin">
              <wp:posOffset>240030</wp:posOffset>
            </wp:positionH>
            <wp:positionV relativeFrom="paragraph">
              <wp:posOffset>28575</wp:posOffset>
            </wp:positionV>
            <wp:extent cx="1390650" cy="514350"/>
            <wp:effectExtent l="0" t="0" r="0" b="0"/>
            <wp:wrapTight wrapText="bothSides">
              <wp:wrapPolygon edited="0">
                <wp:start x="0" y="0"/>
                <wp:lineTo x="0" y="20800"/>
                <wp:lineTo x="21304" y="20800"/>
                <wp:lineTo x="21304" y="0"/>
                <wp:lineTo x="0" y="0"/>
              </wp:wrapPolygon>
            </wp:wrapTight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A3EFF834-8119-4F7E-B10D-7BC95EB8D1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A3EFF834-8119-4F7E-B10D-7BC95EB8D15F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391" w:rsidRDefault="00BE2B9E">
      <w:r w:rsidRPr="009F166F">
        <w:rPr>
          <w:noProof/>
        </w:rPr>
        <w:drawing>
          <wp:anchor distT="0" distB="0" distL="114300" distR="114300" simplePos="0" relativeHeight="251661312" behindDoc="1" locked="0" layoutInCell="1" allowOverlap="1" wp14:anchorId="1A232234" wp14:editId="50E3E81A">
            <wp:simplePos x="0" y="0"/>
            <wp:positionH relativeFrom="column">
              <wp:posOffset>9351002</wp:posOffset>
            </wp:positionH>
            <wp:positionV relativeFrom="paragraph">
              <wp:posOffset>148591</wp:posOffset>
            </wp:positionV>
            <wp:extent cx="372118" cy="476250"/>
            <wp:effectExtent l="323850" t="323850" r="332740" b="323850"/>
            <wp:wrapThrough wrapText="bothSides">
              <wp:wrapPolygon edited="0">
                <wp:start x="4423" y="-14688"/>
                <wp:lineTo x="-17693" y="-12960"/>
                <wp:lineTo x="-18799" y="14688"/>
                <wp:lineTo x="-15481" y="28512"/>
                <wp:lineTo x="-2212" y="33696"/>
                <wp:lineTo x="-1106" y="35424"/>
                <wp:lineTo x="17693" y="35424"/>
                <wp:lineTo x="18799" y="33696"/>
                <wp:lineTo x="33174" y="28512"/>
                <wp:lineTo x="39809" y="15552"/>
                <wp:lineTo x="39809" y="864"/>
                <wp:lineTo x="23222" y="-12096"/>
                <wp:lineTo x="22116" y="-14688"/>
                <wp:lineTo x="4423" y="-14688"/>
              </wp:wrapPolygon>
            </wp:wrapThrough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3E9F9368-89B6-4BBE-B540-121E6C74D6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3E9F9368-89B6-4BBE-B540-121E6C74D6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532" cy="4780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391" w:rsidRDefault="00984391"/>
    <w:p w:rsidR="00984391" w:rsidRPr="00984391" w:rsidRDefault="00984391" w:rsidP="00984391">
      <w:pPr>
        <w:rPr>
          <w:sz w:val="28"/>
          <w:szCs w:val="28"/>
        </w:rPr>
      </w:pPr>
      <w:r>
        <w:rPr>
          <w:sz w:val="28"/>
          <w:szCs w:val="28"/>
        </w:rPr>
        <w:t>School Improvement Planning Template</w:t>
      </w:r>
    </w:p>
    <w:tbl>
      <w:tblPr>
        <w:tblpPr w:leftFromText="180" w:rightFromText="180" w:vertAnchor="page" w:horzAnchor="margin" w:tblpY="2571"/>
        <w:tblW w:w="15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4"/>
        <w:gridCol w:w="6360"/>
      </w:tblGrid>
      <w:tr w:rsidR="00984391" w:rsidTr="00984391">
        <w:trPr>
          <w:trHeight w:hRule="exact" w:val="363"/>
        </w:trPr>
        <w:tc>
          <w:tcPr>
            <w:tcW w:w="9454" w:type="dxa"/>
          </w:tcPr>
          <w:p w:rsidR="00984391" w:rsidRPr="00A94994" w:rsidRDefault="00984391" w:rsidP="00984391">
            <w:pPr>
              <w:ind w:left="160"/>
              <w:rPr>
                <w:b/>
                <w:szCs w:val="24"/>
              </w:rPr>
            </w:pPr>
            <w:r w:rsidRPr="00A94994">
              <w:rPr>
                <w:b/>
                <w:szCs w:val="24"/>
              </w:rPr>
              <w:t>School</w:t>
            </w:r>
          </w:p>
        </w:tc>
        <w:tc>
          <w:tcPr>
            <w:tcW w:w="6360" w:type="dxa"/>
          </w:tcPr>
          <w:p w:rsidR="00984391" w:rsidRPr="00A94994" w:rsidRDefault="00BE2B9E" w:rsidP="0098439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St. Michael’s Primary School</w:t>
            </w:r>
          </w:p>
        </w:tc>
      </w:tr>
      <w:tr w:rsidR="00984391" w:rsidTr="00984391">
        <w:trPr>
          <w:trHeight w:hRule="exact" w:val="363"/>
        </w:trPr>
        <w:tc>
          <w:tcPr>
            <w:tcW w:w="9454" w:type="dxa"/>
          </w:tcPr>
          <w:p w:rsidR="00984391" w:rsidRPr="00A94994" w:rsidRDefault="00984391" w:rsidP="00984391">
            <w:pPr>
              <w:ind w:left="160"/>
              <w:rPr>
                <w:b/>
                <w:szCs w:val="24"/>
              </w:rPr>
            </w:pPr>
            <w:r w:rsidRPr="00A94994">
              <w:rPr>
                <w:b/>
                <w:szCs w:val="24"/>
              </w:rPr>
              <w:t>Learning Community</w:t>
            </w:r>
          </w:p>
        </w:tc>
        <w:tc>
          <w:tcPr>
            <w:tcW w:w="6360" w:type="dxa"/>
          </w:tcPr>
          <w:p w:rsidR="00984391" w:rsidRPr="00A94994" w:rsidRDefault="00BE2B9E" w:rsidP="0098439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St. Mungo’s Academy</w:t>
            </w:r>
          </w:p>
        </w:tc>
      </w:tr>
      <w:tr w:rsidR="00984391" w:rsidTr="00984391">
        <w:trPr>
          <w:trHeight w:hRule="exact" w:val="363"/>
        </w:trPr>
        <w:tc>
          <w:tcPr>
            <w:tcW w:w="9454" w:type="dxa"/>
          </w:tcPr>
          <w:p w:rsidR="00984391" w:rsidRPr="00A94994" w:rsidRDefault="00984391" w:rsidP="00984391">
            <w:pPr>
              <w:ind w:left="160"/>
              <w:rPr>
                <w:b/>
                <w:szCs w:val="24"/>
              </w:rPr>
            </w:pPr>
            <w:r w:rsidRPr="00A94994">
              <w:rPr>
                <w:b/>
                <w:szCs w:val="24"/>
              </w:rPr>
              <w:t>Link Officer</w:t>
            </w:r>
          </w:p>
        </w:tc>
        <w:tc>
          <w:tcPr>
            <w:tcW w:w="6360" w:type="dxa"/>
          </w:tcPr>
          <w:p w:rsidR="00984391" w:rsidRPr="00A94994" w:rsidRDefault="00BE2B9E" w:rsidP="0098439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Anne Woods</w:t>
            </w:r>
          </w:p>
        </w:tc>
      </w:tr>
      <w:tr w:rsidR="00984391" w:rsidTr="00984391">
        <w:trPr>
          <w:trHeight w:hRule="exact" w:val="363"/>
        </w:trPr>
        <w:tc>
          <w:tcPr>
            <w:tcW w:w="9454" w:type="dxa"/>
          </w:tcPr>
          <w:p w:rsidR="00984391" w:rsidRPr="00A94994" w:rsidRDefault="00984391" w:rsidP="00984391">
            <w:pPr>
              <w:ind w:left="160"/>
              <w:rPr>
                <w:b/>
                <w:szCs w:val="24"/>
              </w:rPr>
            </w:pPr>
            <w:r w:rsidRPr="00A94994">
              <w:rPr>
                <w:b/>
                <w:szCs w:val="24"/>
              </w:rPr>
              <w:t>Head of Service</w:t>
            </w:r>
          </w:p>
        </w:tc>
        <w:tc>
          <w:tcPr>
            <w:tcW w:w="6360" w:type="dxa"/>
          </w:tcPr>
          <w:p w:rsidR="00984391" w:rsidRPr="00A94994" w:rsidRDefault="00BE2B9E" w:rsidP="0098439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Gerry Lyons</w:t>
            </w:r>
          </w:p>
        </w:tc>
      </w:tr>
      <w:tr w:rsidR="00984391" w:rsidTr="00984391">
        <w:trPr>
          <w:trHeight w:hRule="exact" w:val="363"/>
        </w:trPr>
        <w:tc>
          <w:tcPr>
            <w:tcW w:w="9454" w:type="dxa"/>
          </w:tcPr>
          <w:p w:rsidR="00984391" w:rsidRPr="00A94994" w:rsidRDefault="00984391" w:rsidP="00984391">
            <w:pPr>
              <w:ind w:left="160"/>
              <w:rPr>
                <w:b/>
                <w:szCs w:val="24"/>
              </w:rPr>
            </w:pPr>
            <w:r w:rsidRPr="00A94994">
              <w:rPr>
                <w:rFonts w:cs="Arial"/>
                <w:b/>
                <w:szCs w:val="24"/>
              </w:rPr>
              <w:t>School Roll</w:t>
            </w:r>
          </w:p>
        </w:tc>
        <w:tc>
          <w:tcPr>
            <w:tcW w:w="6360" w:type="dxa"/>
          </w:tcPr>
          <w:p w:rsidR="00984391" w:rsidRPr="00A94994" w:rsidRDefault="00BE2B9E" w:rsidP="0098439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361</w:t>
            </w:r>
          </w:p>
        </w:tc>
      </w:tr>
      <w:tr w:rsidR="00984391" w:rsidTr="00984391">
        <w:trPr>
          <w:trHeight w:hRule="exact" w:val="363"/>
        </w:trPr>
        <w:tc>
          <w:tcPr>
            <w:tcW w:w="9454" w:type="dxa"/>
          </w:tcPr>
          <w:p w:rsidR="00984391" w:rsidRPr="00A94994" w:rsidRDefault="00984391" w:rsidP="00984391">
            <w:pPr>
              <w:ind w:left="1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Attendance Rate </w:t>
            </w:r>
          </w:p>
        </w:tc>
        <w:tc>
          <w:tcPr>
            <w:tcW w:w="6360" w:type="dxa"/>
          </w:tcPr>
          <w:p w:rsidR="00984391" w:rsidRPr="00A94994" w:rsidRDefault="00984391" w:rsidP="00984391">
            <w:pPr>
              <w:rPr>
                <w:b/>
                <w:szCs w:val="24"/>
              </w:rPr>
            </w:pPr>
          </w:p>
        </w:tc>
      </w:tr>
      <w:tr w:rsidR="00984391" w:rsidTr="00984391">
        <w:trPr>
          <w:trHeight w:val="361"/>
        </w:trPr>
        <w:tc>
          <w:tcPr>
            <w:tcW w:w="15814" w:type="dxa"/>
            <w:gridSpan w:val="2"/>
          </w:tcPr>
          <w:p w:rsidR="00984391" w:rsidRPr="00D74883" w:rsidRDefault="00984391" w:rsidP="0098439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  <w:sz w:val="18"/>
                <w:szCs w:val="18"/>
              </w:rPr>
            </w:pPr>
            <w:r w:rsidRPr="00D74883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Pupils affected by the poverty related attainment gap (</w:t>
            </w:r>
            <w:proofErr w:type="gramStart"/>
            <w:r w:rsidRPr="00D74883">
              <w:rPr>
                <w:rStyle w:val="normaltextrun"/>
                <w:rFonts w:ascii="Arial" w:hAnsi="Arial" w:cs="Arial"/>
                <w:sz w:val="18"/>
                <w:szCs w:val="18"/>
              </w:rPr>
              <w:t>employment,  income</w:t>
            </w:r>
            <w:proofErr w:type="gramEnd"/>
            <w:r w:rsidRPr="00D74883">
              <w:rPr>
                <w:rStyle w:val="normaltextrun"/>
                <w:rFonts w:ascii="Arial" w:hAnsi="Arial" w:cs="Arial"/>
                <w:sz w:val="18"/>
                <w:szCs w:val="18"/>
              </w:rPr>
              <w:t>,  housing,  health,  access to services,  education, crime</w:t>
            </w:r>
            <w:r w:rsidRPr="00D74883">
              <w:rPr>
                <w:rStyle w:val="normaltextrun"/>
                <w:rFonts w:ascii="Arial" w:hAnsi="Arial" w:cs="Arial"/>
                <w:bCs/>
                <w:sz w:val="18"/>
                <w:szCs w:val="18"/>
              </w:rPr>
              <w:t xml:space="preserve">), </w:t>
            </w:r>
            <w:proofErr w:type="spellStart"/>
            <w:r w:rsidRPr="00D74883">
              <w:rPr>
                <w:rStyle w:val="normaltextrun"/>
                <w:rFonts w:ascii="Arial" w:hAnsi="Arial" w:cs="Arial"/>
                <w:bCs/>
                <w:sz w:val="18"/>
                <w:szCs w:val="18"/>
              </w:rPr>
              <w:t>covid</w:t>
            </w:r>
            <w:proofErr w:type="spellEnd"/>
            <w:r w:rsidRPr="00D74883">
              <w:rPr>
                <w:rStyle w:val="normaltextrun"/>
                <w:rFonts w:ascii="Arial" w:hAnsi="Arial" w:cs="Arial"/>
                <w:bCs/>
                <w:sz w:val="18"/>
                <w:szCs w:val="18"/>
              </w:rPr>
              <w:t xml:space="preserve"> &amp; other forms of poverty not listed</w:t>
            </w:r>
          </w:p>
          <w:p w:rsidR="00984391" w:rsidRPr="00A94994" w:rsidRDefault="00984391" w:rsidP="00984391">
            <w:pPr>
              <w:rPr>
                <w:b/>
                <w:szCs w:val="24"/>
              </w:rPr>
            </w:pPr>
            <w:r w:rsidRPr="00D74883">
              <w:rPr>
                <w:rStyle w:val="normaltextrun"/>
                <w:rFonts w:cs="Arial"/>
                <w:b/>
                <w:bCs/>
                <w:sz w:val="18"/>
                <w:szCs w:val="18"/>
              </w:rPr>
              <w:t>OTHER</w:t>
            </w:r>
            <w:r w:rsidRPr="00D74883">
              <w:rPr>
                <w:rStyle w:val="normaltextrun"/>
                <w:rFonts w:cs="Arial"/>
                <w:sz w:val="18"/>
                <w:szCs w:val="18"/>
              </w:rPr>
              <w:t xml:space="preserve"> – Pupils not in SIMD 1 &amp; 2, not in receipt of school meals but affected by factors detailed above</w:t>
            </w:r>
            <w:r>
              <w:rPr>
                <w:rStyle w:val="normaltextrun"/>
                <w:rFonts w:cs="Arial"/>
                <w:sz w:val="18"/>
                <w:szCs w:val="18"/>
              </w:rPr>
              <w:t>.</w:t>
            </w:r>
          </w:p>
        </w:tc>
      </w:tr>
      <w:tr w:rsidR="00984391" w:rsidTr="00984391">
        <w:trPr>
          <w:trHeight w:val="2810"/>
        </w:trPr>
        <w:tc>
          <w:tcPr>
            <w:tcW w:w="15814" w:type="dxa"/>
            <w:gridSpan w:val="2"/>
          </w:tcPr>
          <w:tbl>
            <w:tblPr>
              <w:tblpPr w:leftFromText="180" w:rightFromText="180" w:vertAnchor="text" w:horzAnchor="margin" w:tblpY="-216"/>
              <w:tblOverlap w:val="never"/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95"/>
              <w:gridCol w:w="2854"/>
              <w:gridCol w:w="4111"/>
              <w:gridCol w:w="5528"/>
            </w:tblGrid>
            <w:tr w:rsidR="00984391" w:rsidTr="00112A54">
              <w:trPr>
                <w:trHeight w:hRule="exact" w:val="510"/>
              </w:trPr>
              <w:tc>
                <w:tcPr>
                  <w:tcW w:w="3095" w:type="dxa"/>
                </w:tcPr>
                <w:p w:rsidR="00984391" w:rsidRPr="00A94994" w:rsidRDefault="00984391" w:rsidP="00984391">
                  <w:pPr>
                    <w:rPr>
                      <w:rFonts w:cs="Arial"/>
                      <w:b/>
                      <w:szCs w:val="24"/>
                    </w:rPr>
                  </w:pPr>
                  <w:r w:rsidRPr="00A94994">
                    <w:rPr>
                      <w:rFonts w:cs="Arial"/>
                      <w:b/>
                      <w:szCs w:val="24"/>
                    </w:rPr>
                    <w:t>PEF allocation 2</w:t>
                  </w:r>
                  <w:r>
                    <w:rPr>
                      <w:rFonts w:cs="Arial"/>
                      <w:b/>
                      <w:szCs w:val="24"/>
                    </w:rPr>
                    <w:t>3</w:t>
                  </w:r>
                  <w:r w:rsidRPr="00A94994">
                    <w:rPr>
                      <w:rFonts w:cs="Arial"/>
                      <w:b/>
                      <w:szCs w:val="24"/>
                    </w:rPr>
                    <w:t>-2</w:t>
                  </w:r>
                  <w:r>
                    <w:rPr>
                      <w:rFonts w:cs="Arial"/>
                      <w:b/>
                      <w:szCs w:val="24"/>
                    </w:rPr>
                    <w:t>4</w:t>
                  </w:r>
                  <w:r w:rsidRPr="00A94994">
                    <w:rPr>
                      <w:rFonts w:cs="Arial"/>
                      <w:b/>
                      <w:szCs w:val="24"/>
                    </w:rPr>
                    <w:t xml:space="preserve">: </w:t>
                  </w:r>
                </w:p>
                <w:p w:rsidR="00984391" w:rsidRPr="00A94994" w:rsidRDefault="00984391" w:rsidP="00984391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54" w:type="dxa"/>
                </w:tcPr>
                <w:p w:rsidR="00984391" w:rsidRPr="00A94994" w:rsidRDefault="00BE2B9E" w:rsidP="00984391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</w:rPr>
                  </w:pPr>
                  <w:r>
                    <w:rPr>
                      <w:rStyle w:val="normaltextrun"/>
                      <w:rFonts w:ascii="Arial" w:hAnsi="Arial" w:cs="Arial"/>
                      <w:b/>
                      <w:bCs/>
                    </w:rPr>
                    <w:t>£233975</w:t>
                  </w:r>
                </w:p>
              </w:tc>
              <w:tc>
                <w:tcPr>
                  <w:tcW w:w="4111" w:type="dxa"/>
                </w:tcPr>
                <w:p w:rsidR="00984391" w:rsidRPr="00A94994" w:rsidRDefault="00984391" w:rsidP="00984391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</w:rPr>
                  </w:pPr>
                  <w:r w:rsidRPr="00A94994">
                    <w:rPr>
                      <w:rStyle w:val="normaltextrun"/>
                      <w:rFonts w:ascii="Arial" w:hAnsi="Arial" w:cs="Arial"/>
                      <w:b/>
                    </w:rPr>
                    <w:t xml:space="preserve">SIMD </w:t>
                  </w:r>
                  <w:r>
                    <w:rPr>
                      <w:rStyle w:val="normaltextrun"/>
                      <w:rFonts w:ascii="Arial" w:hAnsi="Arial" w:cs="Arial"/>
                      <w:b/>
                    </w:rPr>
                    <w:t>Q</w:t>
                  </w:r>
                  <w:r>
                    <w:rPr>
                      <w:rStyle w:val="normaltextrun"/>
                      <w:rFonts w:ascii="Arial" w:hAnsi="Arial" w:cs="Arial"/>
                    </w:rPr>
                    <w:t xml:space="preserve">uintile </w:t>
                  </w:r>
                  <w:proofErr w:type="gramStart"/>
                  <w:r>
                    <w:rPr>
                      <w:rStyle w:val="normaltextrun"/>
                      <w:rFonts w:ascii="Arial" w:hAnsi="Arial" w:cs="Arial"/>
                    </w:rPr>
                    <w:t>1</w:t>
                  </w:r>
                  <w:r w:rsidRPr="00A94994">
                    <w:rPr>
                      <w:rStyle w:val="normaltextrun"/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Style w:val="normaltextrun"/>
                      <w:rFonts w:ascii="Arial" w:hAnsi="Arial" w:cs="Arial"/>
                      <w:b/>
                    </w:rPr>
                    <w:t xml:space="preserve"> </w:t>
                  </w:r>
                  <w:r w:rsidRPr="00A94994">
                    <w:rPr>
                      <w:rStyle w:val="normaltextrun"/>
                      <w:rFonts w:ascii="Arial" w:hAnsi="Arial" w:cs="Arial"/>
                      <w:b/>
                    </w:rPr>
                    <w:t>(</w:t>
                  </w:r>
                  <w:proofErr w:type="gramEnd"/>
                  <w:r w:rsidRPr="00A94994">
                    <w:rPr>
                      <w:rStyle w:val="normaltextrun"/>
                      <w:rFonts w:ascii="Arial" w:hAnsi="Arial" w:cs="Arial"/>
                      <w:b/>
                    </w:rPr>
                    <w:t>% and Number)</w:t>
                  </w:r>
                </w:p>
              </w:tc>
              <w:tc>
                <w:tcPr>
                  <w:tcW w:w="5528" w:type="dxa"/>
                </w:tcPr>
                <w:p w:rsidR="00984391" w:rsidRPr="00A94994" w:rsidRDefault="00112A54" w:rsidP="00984391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</w:rPr>
                  </w:pPr>
                  <w:r>
                    <w:rPr>
                      <w:rStyle w:val="normaltextrun"/>
                      <w:rFonts w:ascii="Arial" w:hAnsi="Arial" w:cs="Arial"/>
                      <w:b/>
                      <w:bCs/>
                    </w:rPr>
                    <w:t>299 learners – 82.8%</w:t>
                  </w:r>
                </w:p>
              </w:tc>
            </w:tr>
            <w:tr w:rsidR="00984391" w:rsidTr="00112A54">
              <w:trPr>
                <w:trHeight w:hRule="exact" w:val="510"/>
              </w:trPr>
              <w:tc>
                <w:tcPr>
                  <w:tcW w:w="3095" w:type="dxa"/>
                </w:tcPr>
                <w:p w:rsidR="00984391" w:rsidRPr="00A94994" w:rsidRDefault="00984391" w:rsidP="00984391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</w:rPr>
                  </w:pPr>
                  <w:r w:rsidRPr="00A94994">
                    <w:rPr>
                      <w:rFonts w:ascii="Arial" w:hAnsi="Arial" w:cs="Arial"/>
                      <w:b/>
                    </w:rPr>
                    <w:t>Carry Forward:</w:t>
                  </w:r>
                </w:p>
              </w:tc>
              <w:tc>
                <w:tcPr>
                  <w:tcW w:w="2854" w:type="dxa"/>
                </w:tcPr>
                <w:p w:rsidR="00984391" w:rsidRPr="00A94994" w:rsidRDefault="001419B9" w:rsidP="001419B9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</w:rPr>
                  </w:pPr>
                  <w:r>
                    <w:rPr>
                      <w:rStyle w:val="normaltextrun"/>
                      <w:rFonts w:ascii="Arial" w:hAnsi="Arial" w:cs="Arial"/>
                      <w:b/>
                      <w:bCs/>
                    </w:rPr>
                    <w:t>£</w:t>
                  </w:r>
                  <w:r w:rsidR="006C351F">
                    <w:rPr>
                      <w:rStyle w:val="normaltextrun"/>
                      <w:rFonts w:ascii="Arial" w:hAnsi="Arial" w:cs="Arial"/>
                      <w:b/>
                      <w:bCs/>
                    </w:rPr>
                    <w:t>3716</w:t>
                  </w:r>
                </w:p>
              </w:tc>
              <w:tc>
                <w:tcPr>
                  <w:tcW w:w="4111" w:type="dxa"/>
                </w:tcPr>
                <w:p w:rsidR="00984391" w:rsidRPr="00A94994" w:rsidRDefault="00984391" w:rsidP="00984391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</w:rPr>
                  </w:pPr>
                  <w:r w:rsidRPr="00A94994">
                    <w:rPr>
                      <w:rStyle w:val="normaltextrun"/>
                      <w:rFonts w:ascii="Arial" w:hAnsi="Arial" w:cs="Arial"/>
                      <w:b/>
                    </w:rPr>
                    <w:t xml:space="preserve">SIMD </w:t>
                  </w:r>
                  <w:r>
                    <w:rPr>
                      <w:rStyle w:val="normaltextrun"/>
                      <w:rFonts w:ascii="Arial" w:hAnsi="Arial" w:cs="Arial"/>
                      <w:b/>
                    </w:rPr>
                    <w:t>Q</w:t>
                  </w:r>
                  <w:r>
                    <w:rPr>
                      <w:rStyle w:val="normaltextrun"/>
                      <w:rFonts w:ascii="Arial" w:hAnsi="Arial" w:cs="Arial"/>
                    </w:rPr>
                    <w:t xml:space="preserve">uintile </w:t>
                  </w:r>
                  <w:proofErr w:type="gramStart"/>
                  <w:r>
                    <w:rPr>
                      <w:rStyle w:val="normaltextrun"/>
                      <w:rFonts w:ascii="Arial" w:hAnsi="Arial" w:cs="Arial"/>
                    </w:rPr>
                    <w:t>5</w:t>
                  </w:r>
                  <w:r>
                    <w:rPr>
                      <w:rStyle w:val="normaltextrun"/>
                      <w:rFonts w:ascii="Arial" w:hAnsi="Arial" w:cs="Arial"/>
                      <w:b/>
                    </w:rPr>
                    <w:t xml:space="preserve">  </w:t>
                  </w:r>
                  <w:r w:rsidRPr="00A94994">
                    <w:rPr>
                      <w:rStyle w:val="normaltextrun"/>
                      <w:rFonts w:ascii="Arial" w:hAnsi="Arial" w:cs="Arial"/>
                      <w:b/>
                    </w:rPr>
                    <w:t>(</w:t>
                  </w:r>
                  <w:proofErr w:type="gramEnd"/>
                  <w:r w:rsidRPr="00A94994">
                    <w:rPr>
                      <w:rStyle w:val="normaltextrun"/>
                      <w:rFonts w:ascii="Arial" w:hAnsi="Arial" w:cs="Arial"/>
                      <w:b/>
                    </w:rPr>
                    <w:t>% and Number)</w:t>
                  </w:r>
                </w:p>
              </w:tc>
              <w:tc>
                <w:tcPr>
                  <w:tcW w:w="5528" w:type="dxa"/>
                </w:tcPr>
                <w:p w:rsidR="00984391" w:rsidRPr="00A94994" w:rsidRDefault="00112A54" w:rsidP="00984391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</w:rPr>
                  </w:pPr>
                  <w:r>
                    <w:rPr>
                      <w:rStyle w:val="normaltextrun"/>
                      <w:rFonts w:ascii="Arial" w:hAnsi="Arial" w:cs="Arial"/>
                      <w:b/>
                      <w:bCs/>
                    </w:rPr>
                    <w:t xml:space="preserve">0 </w:t>
                  </w:r>
                </w:p>
              </w:tc>
            </w:tr>
            <w:tr w:rsidR="00984391" w:rsidTr="00112A54">
              <w:trPr>
                <w:trHeight w:hRule="exact" w:val="687"/>
              </w:trPr>
              <w:tc>
                <w:tcPr>
                  <w:tcW w:w="3095" w:type="dxa"/>
                </w:tcPr>
                <w:p w:rsidR="00984391" w:rsidRPr="00A94994" w:rsidRDefault="00984391" w:rsidP="00984391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</w:rPr>
                  </w:pPr>
                  <w:r w:rsidRPr="00A94994">
                    <w:rPr>
                      <w:rFonts w:ascii="Arial" w:hAnsi="Arial" w:cs="Arial"/>
                      <w:b/>
                    </w:rPr>
                    <w:t>Total Allocation 2</w:t>
                  </w:r>
                  <w:r>
                    <w:rPr>
                      <w:rFonts w:ascii="Arial" w:hAnsi="Arial" w:cs="Arial"/>
                      <w:b/>
                    </w:rPr>
                    <w:t>3</w:t>
                  </w:r>
                  <w:r w:rsidRPr="00A94994">
                    <w:rPr>
                      <w:rFonts w:ascii="Arial" w:hAnsi="Arial" w:cs="Arial"/>
                      <w:b/>
                    </w:rPr>
                    <w:t>-2</w:t>
                  </w:r>
                  <w:r>
                    <w:rPr>
                      <w:rFonts w:ascii="Arial" w:hAnsi="Arial" w:cs="Arial"/>
                      <w:b/>
                    </w:rPr>
                    <w:t>4</w:t>
                  </w:r>
                  <w:r w:rsidRPr="00A94994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2854" w:type="dxa"/>
                </w:tcPr>
                <w:p w:rsidR="00984391" w:rsidRPr="00A94994" w:rsidRDefault="00003EDA" w:rsidP="00003EDA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</w:rPr>
                  </w:pPr>
                  <w:r>
                    <w:rPr>
                      <w:rStyle w:val="normaltextrun"/>
                      <w:rFonts w:ascii="Arial" w:hAnsi="Arial" w:cs="Arial"/>
                      <w:b/>
                      <w:bCs/>
                    </w:rPr>
                    <w:t>£23</w:t>
                  </w:r>
                  <w:r w:rsidR="006C351F">
                    <w:rPr>
                      <w:rStyle w:val="normaltextrun"/>
                      <w:rFonts w:ascii="Arial" w:hAnsi="Arial" w:cs="Arial"/>
                      <w:b/>
                      <w:bCs/>
                    </w:rPr>
                    <w:t>7691</w:t>
                  </w:r>
                </w:p>
              </w:tc>
              <w:tc>
                <w:tcPr>
                  <w:tcW w:w="4111" w:type="dxa"/>
                </w:tcPr>
                <w:p w:rsidR="00984391" w:rsidRPr="00A94994" w:rsidRDefault="00984391" w:rsidP="00984391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</w:rPr>
                  </w:pPr>
                  <w:r w:rsidRPr="00A94994">
                    <w:rPr>
                      <w:rStyle w:val="normaltextrun"/>
                      <w:rFonts w:ascii="Arial" w:hAnsi="Arial" w:cs="Arial"/>
                      <w:b/>
                      <w:bCs/>
                    </w:rPr>
                    <w:t>Other</w:t>
                  </w:r>
                </w:p>
              </w:tc>
              <w:tc>
                <w:tcPr>
                  <w:tcW w:w="5528" w:type="dxa"/>
                </w:tcPr>
                <w:p w:rsidR="00984391" w:rsidRDefault="00112A54" w:rsidP="00984391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</w:rPr>
                  </w:pPr>
                  <w:r>
                    <w:rPr>
                      <w:rStyle w:val="normaltextrun"/>
                      <w:rFonts w:ascii="Arial" w:hAnsi="Arial" w:cs="Arial"/>
                      <w:b/>
                      <w:bCs/>
                    </w:rPr>
                    <w:t xml:space="preserve">55 </w:t>
                  </w:r>
                  <w:proofErr w:type="gramStart"/>
                  <w:r>
                    <w:rPr>
                      <w:rStyle w:val="normaltextrun"/>
                      <w:rFonts w:ascii="Arial" w:hAnsi="Arial" w:cs="Arial"/>
                      <w:b/>
                      <w:bCs/>
                    </w:rPr>
                    <w:t>learners  15.2</w:t>
                  </w:r>
                  <w:proofErr w:type="gramEnd"/>
                  <w:r>
                    <w:rPr>
                      <w:rStyle w:val="normaltextrun"/>
                      <w:rFonts w:ascii="Arial" w:hAnsi="Arial" w:cs="Arial"/>
                      <w:b/>
                      <w:bCs/>
                    </w:rPr>
                    <w:t>% Quintile 4- 7</w:t>
                  </w:r>
                </w:p>
                <w:p w:rsidR="00112A54" w:rsidRDefault="00112A54" w:rsidP="00984391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</w:rPr>
                  </w:pPr>
                  <w:r>
                    <w:rPr>
                      <w:rStyle w:val="normaltextrun"/>
                      <w:rFonts w:ascii="Arial" w:hAnsi="Arial" w:cs="Arial"/>
                      <w:b/>
                      <w:bCs/>
                    </w:rPr>
                    <w:t>7 Learners 0.2% no SIMD Rank on SEEMIS</w:t>
                  </w:r>
                </w:p>
                <w:p w:rsidR="00112A54" w:rsidRPr="00A94994" w:rsidRDefault="00112A54" w:rsidP="00984391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984391" w:rsidTr="00112A54">
              <w:trPr>
                <w:trHeight w:val="510"/>
              </w:trPr>
              <w:tc>
                <w:tcPr>
                  <w:tcW w:w="3095" w:type="dxa"/>
                </w:tcPr>
                <w:p w:rsidR="00984391" w:rsidRPr="00A94994" w:rsidRDefault="00984391" w:rsidP="00984391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</w:rPr>
                  </w:pPr>
                  <w:r w:rsidRPr="00A94994">
                    <w:rPr>
                      <w:rStyle w:val="normaltextrun"/>
                      <w:rFonts w:ascii="Arial" w:hAnsi="Arial" w:cs="Arial"/>
                      <w:b/>
                    </w:rPr>
                    <w:t>FME (number and %)</w:t>
                  </w:r>
                </w:p>
              </w:tc>
              <w:tc>
                <w:tcPr>
                  <w:tcW w:w="2854" w:type="dxa"/>
                </w:tcPr>
                <w:p w:rsidR="00984391" w:rsidRPr="00A94994" w:rsidRDefault="00E46B52" w:rsidP="00984391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</w:rPr>
                  </w:pPr>
                  <w:r>
                    <w:rPr>
                      <w:rStyle w:val="normaltextrun"/>
                      <w:rFonts w:ascii="Arial" w:hAnsi="Arial" w:cs="Arial"/>
                      <w:b/>
                      <w:bCs/>
                    </w:rPr>
                    <w:t>194 Learners 53.9%</w:t>
                  </w:r>
                </w:p>
              </w:tc>
              <w:tc>
                <w:tcPr>
                  <w:tcW w:w="4111" w:type="dxa"/>
                </w:tcPr>
                <w:p w:rsidR="00984391" w:rsidRPr="00A94994" w:rsidRDefault="00984391" w:rsidP="00984391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</w:rPr>
                  </w:pPr>
                  <w:r w:rsidRPr="00A94994">
                    <w:rPr>
                      <w:rStyle w:val="normaltextrun"/>
                      <w:rFonts w:ascii="Arial" w:hAnsi="Arial" w:cs="Arial"/>
                      <w:b/>
                      <w:bCs/>
                    </w:rPr>
                    <w:t xml:space="preserve">Total No Pupils </w:t>
                  </w:r>
                </w:p>
              </w:tc>
              <w:tc>
                <w:tcPr>
                  <w:tcW w:w="5528" w:type="dxa"/>
                </w:tcPr>
                <w:p w:rsidR="00984391" w:rsidRPr="00A94994" w:rsidRDefault="00112A54" w:rsidP="00984391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</w:rPr>
                  </w:pPr>
                  <w:r>
                    <w:rPr>
                      <w:rStyle w:val="normaltextrun"/>
                      <w:rFonts w:ascii="Arial" w:hAnsi="Arial" w:cs="Arial"/>
                      <w:b/>
                      <w:bCs/>
                    </w:rPr>
                    <w:t>361</w:t>
                  </w:r>
                </w:p>
              </w:tc>
            </w:tr>
          </w:tbl>
          <w:p w:rsidR="00984391" w:rsidRDefault="00984391" w:rsidP="0098439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cs="Arial"/>
                <w:b/>
                <w:bCs/>
                <w:sz w:val="28"/>
                <w:szCs w:val="28"/>
              </w:rPr>
            </w:pPr>
          </w:p>
          <w:p w:rsidR="00984391" w:rsidRPr="00EE2BB5" w:rsidRDefault="00984391" w:rsidP="009843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Arial"/>
                <w:i/>
                <w:iCs/>
                <w:sz w:val="20"/>
                <w:szCs w:val="20"/>
              </w:rPr>
            </w:pPr>
            <w:r w:rsidRPr="00C449A9">
              <w:rPr>
                <w:rStyle w:val="eop"/>
                <w:rFonts w:cs="Arial"/>
                <w:b/>
                <w:bCs/>
                <w:sz w:val="28"/>
                <w:szCs w:val="28"/>
              </w:rPr>
              <w:t>Grand Challenges 202</w:t>
            </w:r>
            <w:r>
              <w:rPr>
                <w:rStyle w:val="eop"/>
                <w:rFonts w:cs="Arial"/>
                <w:b/>
                <w:bCs/>
                <w:sz w:val="28"/>
                <w:szCs w:val="28"/>
              </w:rPr>
              <w:t>3</w:t>
            </w:r>
            <w:r w:rsidRPr="00C449A9">
              <w:rPr>
                <w:rStyle w:val="eop"/>
                <w:rFonts w:cs="Arial"/>
                <w:b/>
                <w:bCs/>
                <w:sz w:val="28"/>
                <w:szCs w:val="28"/>
              </w:rPr>
              <w:t>-2</w:t>
            </w:r>
            <w:r>
              <w:rPr>
                <w:rStyle w:val="eop"/>
                <w:rFonts w:cs="Arial"/>
                <w:b/>
                <w:bCs/>
                <w:sz w:val="28"/>
                <w:szCs w:val="28"/>
              </w:rPr>
              <w:t>6</w:t>
            </w:r>
            <w:r w:rsidRPr="00C449A9">
              <w:rPr>
                <w:rStyle w:val="eop"/>
                <w:rFonts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eop"/>
                <w:rFonts w:cs="Arial"/>
                <w:b/>
                <w:bCs/>
              </w:rPr>
              <w:t>(</w:t>
            </w:r>
            <w:r>
              <w:rPr>
                <w:rStyle w:val="eop"/>
                <w:rFonts w:cs="Arial"/>
                <w:i/>
                <w:iCs/>
                <w:sz w:val="20"/>
                <w:szCs w:val="20"/>
              </w:rPr>
              <w:t xml:space="preserve">Grand challenges are the </w:t>
            </w:r>
            <w:proofErr w:type="gramStart"/>
            <w:r>
              <w:rPr>
                <w:rStyle w:val="eop"/>
                <w:rFonts w:cs="Arial"/>
                <w:i/>
                <w:iCs/>
                <w:sz w:val="20"/>
                <w:szCs w:val="20"/>
              </w:rPr>
              <w:t>long term</w:t>
            </w:r>
            <w:proofErr w:type="gramEnd"/>
            <w:r>
              <w:rPr>
                <w:rStyle w:val="eop"/>
                <w:rFonts w:cs="Arial"/>
                <w:i/>
                <w:iCs/>
                <w:sz w:val="20"/>
                <w:szCs w:val="20"/>
              </w:rPr>
              <w:t xml:space="preserve"> strategic changes you intend to achieve </w:t>
            </w:r>
            <w:proofErr w:type="spellStart"/>
            <w:r>
              <w:rPr>
                <w:rStyle w:val="eop"/>
                <w:rFonts w:cs="Arial"/>
                <w:i/>
                <w:iCs/>
                <w:sz w:val="20"/>
                <w:szCs w:val="20"/>
              </w:rPr>
              <w:t>i.e</w:t>
            </w:r>
            <w:proofErr w:type="spellEnd"/>
            <w:r>
              <w:rPr>
                <w:rStyle w:val="eop"/>
                <w:rFonts w:cs="Arial"/>
                <w:i/>
                <w:iCs/>
                <w:sz w:val="20"/>
                <w:szCs w:val="20"/>
              </w:rPr>
              <w:t xml:space="preserve"> ‘to improve attainment in literacy)</w:t>
            </w:r>
          </w:p>
          <w:p w:rsidR="00984391" w:rsidRPr="00C449A9" w:rsidRDefault="00984391" w:rsidP="009843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Arial"/>
                <w:i/>
                <w:iCs/>
                <w:sz w:val="20"/>
                <w:szCs w:val="20"/>
              </w:rPr>
            </w:pPr>
          </w:p>
        </w:tc>
      </w:tr>
      <w:tr w:rsidR="00984391" w:rsidTr="00984391">
        <w:trPr>
          <w:trHeight w:hRule="exact" w:val="1985"/>
        </w:trPr>
        <w:tc>
          <w:tcPr>
            <w:tcW w:w="15814" w:type="dxa"/>
            <w:gridSpan w:val="2"/>
          </w:tcPr>
          <w:p w:rsidR="00984391" w:rsidRDefault="00E46B52" w:rsidP="009843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Bidi" w:hAnsiTheme="minorBidi" w:cstheme="minorBidi"/>
              </w:rPr>
            </w:pPr>
            <w:r w:rsidRPr="00195723">
              <w:rPr>
                <w:rStyle w:val="normaltextrun"/>
                <w:rFonts w:asciiTheme="minorBidi" w:hAnsiTheme="minorBidi" w:cstheme="minorBidi"/>
              </w:rPr>
              <w:t>Wellbeing and Learning – To raise attainment, for all, in Literacy, Numeracy, and Health and Wellbeing</w:t>
            </w:r>
          </w:p>
          <w:p w:rsidR="00195723" w:rsidRPr="00195723" w:rsidRDefault="00195723" w:rsidP="009843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Bidi" w:hAnsiTheme="minorBidi" w:cstheme="minorBidi"/>
              </w:rPr>
            </w:pPr>
          </w:p>
          <w:p w:rsidR="00195723" w:rsidRDefault="00E46B52" w:rsidP="009843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Bidi" w:hAnsiTheme="minorBidi" w:cstheme="minorBidi"/>
              </w:rPr>
            </w:pPr>
            <w:r w:rsidRPr="00195723">
              <w:rPr>
                <w:rStyle w:val="normaltextrun"/>
                <w:rFonts w:asciiTheme="minorBidi" w:hAnsiTheme="minorBidi" w:cstheme="minorBidi"/>
              </w:rPr>
              <w:t xml:space="preserve">Wellbeing and Learning To improve interdisciplinary links </w:t>
            </w:r>
            <w:r w:rsidR="00195723" w:rsidRPr="00195723">
              <w:rPr>
                <w:rStyle w:val="normaltextrun"/>
                <w:rFonts w:asciiTheme="minorBidi" w:hAnsiTheme="minorBidi" w:cstheme="minorBidi"/>
              </w:rPr>
              <w:t xml:space="preserve">to </w:t>
            </w:r>
            <w:r w:rsidRPr="00195723">
              <w:rPr>
                <w:rStyle w:val="normaltextrun"/>
                <w:rFonts w:asciiTheme="minorBidi" w:hAnsiTheme="minorBidi" w:cstheme="minorBidi"/>
              </w:rPr>
              <w:t>enhance learning, teaching and assessment.</w:t>
            </w:r>
          </w:p>
          <w:p w:rsidR="00E46B52" w:rsidRPr="00195723" w:rsidRDefault="00E46B52" w:rsidP="009843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Bidi" w:hAnsiTheme="minorBidi" w:cstheme="minorBidi"/>
              </w:rPr>
            </w:pPr>
            <w:r w:rsidRPr="00195723">
              <w:rPr>
                <w:rStyle w:val="normaltextrun"/>
                <w:rFonts w:asciiTheme="minorBidi" w:hAnsiTheme="minorBidi" w:cstheme="minorBidi"/>
              </w:rPr>
              <w:t xml:space="preserve"> </w:t>
            </w:r>
          </w:p>
          <w:p w:rsidR="00E46B52" w:rsidRDefault="00E46B52" w:rsidP="009843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Bidi" w:hAnsiTheme="minorBidi" w:cstheme="minorBidi"/>
              </w:rPr>
            </w:pPr>
            <w:r w:rsidRPr="00195723">
              <w:rPr>
                <w:rStyle w:val="normaltextrun"/>
                <w:rFonts w:asciiTheme="minorBidi" w:hAnsiTheme="minorBidi" w:cstheme="minorBidi"/>
              </w:rPr>
              <w:t xml:space="preserve">Networked Learning- To improve classroom pedagogy </w:t>
            </w:r>
          </w:p>
          <w:p w:rsidR="00195723" w:rsidRPr="00195723" w:rsidRDefault="00195723" w:rsidP="009843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Bidi" w:hAnsiTheme="minorBidi" w:cstheme="minorBidi"/>
              </w:rPr>
            </w:pPr>
          </w:p>
          <w:p w:rsidR="00E46B52" w:rsidRPr="00195723" w:rsidRDefault="00E46B52" w:rsidP="009843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Bidi" w:hAnsiTheme="minorBidi" w:cstheme="minorBidi"/>
              </w:rPr>
            </w:pPr>
            <w:r w:rsidRPr="00195723">
              <w:rPr>
                <w:rStyle w:val="normaltextrun"/>
                <w:rFonts w:asciiTheme="minorBidi" w:hAnsiTheme="minorBidi" w:cstheme="minorBidi"/>
              </w:rPr>
              <w:t xml:space="preserve">Connected Learning – To improve the use of digital technologies to enhance teaching and learning. </w:t>
            </w:r>
          </w:p>
          <w:p w:rsidR="00E46B52" w:rsidRPr="00CE2BDB" w:rsidRDefault="00E46B52" w:rsidP="009843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558"/>
        <w:tblW w:w="155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4253"/>
        <w:gridCol w:w="4252"/>
        <w:gridCol w:w="1418"/>
        <w:gridCol w:w="870"/>
        <w:gridCol w:w="872"/>
        <w:gridCol w:w="956"/>
      </w:tblGrid>
      <w:tr w:rsidR="00984391" w:rsidTr="003D2A6C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84391" w:rsidRDefault="00984391" w:rsidP="00984391">
            <w:pPr>
              <w:rPr>
                <w:rStyle w:val="normaltextrun"/>
                <w:rFonts w:asciiTheme="minorBidi" w:hAnsiTheme="minorBidi"/>
                <w:b/>
              </w:rPr>
            </w:pPr>
            <w:bookmarkStart w:id="0" w:name="_Hlk136532224"/>
            <w:r>
              <w:rPr>
                <w:rFonts w:asciiTheme="minorBidi" w:hAnsiTheme="minorBidi"/>
                <w:b/>
                <w:sz w:val="20"/>
              </w:rPr>
              <w:lastRenderedPageBreak/>
              <w:t xml:space="preserve">Challenge: </w:t>
            </w:r>
            <w:r>
              <w:rPr>
                <w:rStyle w:val="normaltextrun"/>
                <w:rFonts w:asciiTheme="minorBidi" w:hAnsiTheme="minorBidi"/>
                <w:b/>
                <w:sz w:val="20"/>
              </w:rPr>
              <w:t xml:space="preserve"> Wellbeing and Learning</w:t>
            </w:r>
          </w:p>
          <w:p w:rsidR="00984391" w:rsidRDefault="00984391" w:rsidP="00984391"/>
        </w:tc>
      </w:tr>
      <w:tr w:rsidR="00984391" w:rsidTr="003D2A6C">
        <w:tc>
          <w:tcPr>
            <w:tcW w:w="13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4391" w:rsidRDefault="00984391" w:rsidP="00984391">
            <w:pPr>
              <w:rPr>
                <w:rFonts w:asciiTheme="minorBidi" w:hAnsiTheme="minorBidi"/>
                <w:b/>
                <w:sz w:val="20"/>
              </w:rPr>
            </w:pPr>
            <w:r>
              <w:rPr>
                <w:rFonts w:asciiTheme="minorBidi" w:hAnsiTheme="minorBidi"/>
                <w:b/>
                <w:sz w:val="20"/>
              </w:rPr>
              <w:t>Mission 1:  Raise Attainment in Literacy</w:t>
            </w:r>
          </w:p>
          <w:p w:rsidR="00984391" w:rsidRDefault="00984391" w:rsidP="00984391">
            <w:pPr>
              <w:rPr>
                <w:rFonts w:asciiTheme="minorBidi" w:hAnsiTheme="minorBidi"/>
                <w:b/>
                <w:sz w:val="2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b/>
                <w:sz w:val="20"/>
              </w:rPr>
              <w:t>Costs</w:t>
            </w:r>
          </w:p>
        </w:tc>
      </w:tr>
      <w:tr w:rsidR="003D2A6C" w:rsidTr="003D2A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4391" w:rsidRPr="003D2A6C" w:rsidRDefault="00984391" w:rsidP="00984391">
            <w:pPr>
              <w:rPr>
                <w:rFonts w:asciiTheme="minorBidi" w:hAnsiTheme="minorBidi"/>
                <w:b/>
                <w:sz w:val="18"/>
                <w:szCs w:val="18"/>
              </w:rPr>
            </w:pPr>
            <w:r w:rsidRPr="003D2A6C">
              <w:rPr>
                <w:rFonts w:asciiTheme="minorBidi" w:hAnsiTheme="minorBidi"/>
                <w:b/>
                <w:sz w:val="18"/>
                <w:szCs w:val="18"/>
              </w:rPr>
              <w:t>Commitments(sprints)</w:t>
            </w:r>
          </w:p>
          <w:p w:rsidR="00984391" w:rsidRPr="003D2A6C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4391" w:rsidRPr="003D2A6C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3D2A6C">
              <w:rPr>
                <w:rFonts w:asciiTheme="minorBidi" w:hAnsiTheme="minorBidi"/>
                <w:b/>
                <w:sz w:val="18"/>
                <w:szCs w:val="18"/>
              </w:rPr>
              <w:t>Expected Outcomes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4391" w:rsidRPr="003D2A6C" w:rsidRDefault="00984391" w:rsidP="00984391">
            <w:pPr>
              <w:rPr>
                <w:rFonts w:asciiTheme="minorBidi" w:hAnsiTheme="minorBidi"/>
                <w:b/>
                <w:sz w:val="18"/>
                <w:szCs w:val="18"/>
              </w:rPr>
            </w:pPr>
            <w:r w:rsidRPr="003D2A6C">
              <w:rPr>
                <w:rFonts w:asciiTheme="minorBidi" w:hAnsiTheme="minorBidi"/>
                <w:b/>
                <w:sz w:val="18"/>
                <w:szCs w:val="18"/>
              </w:rPr>
              <w:t>Measures of Impact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4391" w:rsidRPr="003D2A6C" w:rsidRDefault="00984391" w:rsidP="00984391">
            <w:pPr>
              <w:rPr>
                <w:rFonts w:asciiTheme="minorBidi" w:hAnsiTheme="minorBidi"/>
                <w:b/>
                <w:sz w:val="18"/>
                <w:szCs w:val="18"/>
              </w:rPr>
            </w:pPr>
            <w:r w:rsidRPr="003D2A6C">
              <w:rPr>
                <w:rFonts w:asciiTheme="minorBidi" w:hAnsiTheme="minorBidi"/>
                <w:b/>
                <w:sz w:val="18"/>
                <w:szCs w:val="18"/>
              </w:rPr>
              <w:t>Lead Responsibility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4391" w:rsidRPr="003D2A6C" w:rsidRDefault="00984391" w:rsidP="00984391">
            <w:pPr>
              <w:rPr>
                <w:rFonts w:asciiTheme="minorBidi" w:hAnsiTheme="minorBidi"/>
                <w:b/>
                <w:sz w:val="18"/>
                <w:szCs w:val="18"/>
              </w:rPr>
            </w:pPr>
            <w:r w:rsidRPr="003D2A6C">
              <w:rPr>
                <w:rFonts w:asciiTheme="minorBidi" w:hAnsiTheme="minorBidi"/>
                <w:b/>
                <w:sz w:val="18"/>
                <w:szCs w:val="18"/>
              </w:rPr>
              <w:t>Target Date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4391" w:rsidRPr="003D2A6C" w:rsidRDefault="00984391" w:rsidP="00984391">
            <w:pPr>
              <w:rPr>
                <w:rFonts w:asciiTheme="minorBidi" w:hAnsiTheme="minorBidi"/>
                <w:b/>
                <w:sz w:val="18"/>
                <w:szCs w:val="18"/>
              </w:rPr>
            </w:pPr>
            <w:r w:rsidRPr="003D2A6C">
              <w:rPr>
                <w:rFonts w:asciiTheme="minorBidi" w:hAnsiTheme="minorBidi"/>
                <w:b/>
                <w:sz w:val="18"/>
                <w:szCs w:val="18"/>
              </w:rPr>
              <w:t>Core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4391" w:rsidRPr="003D2A6C" w:rsidRDefault="00984391" w:rsidP="00984391">
            <w:pPr>
              <w:rPr>
                <w:rFonts w:asciiTheme="minorBidi" w:hAnsiTheme="minorBidi"/>
                <w:b/>
                <w:sz w:val="18"/>
                <w:szCs w:val="18"/>
              </w:rPr>
            </w:pPr>
            <w:r w:rsidRPr="003D2A6C">
              <w:rPr>
                <w:rFonts w:asciiTheme="minorBidi" w:hAnsiTheme="minorBidi"/>
                <w:b/>
                <w:sz w:val="18"/>
                <w:szCs w:val="18"/>
              </w:rPr>
              <w:t>PEF</w:t>
            </w:r>
          </w:p>
        </w:tc>
      </w:tr>
      <w:tr w:rsidR="001419B9" w:rsidTr="004545E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B9" w:rsidRDefault="001419B9" w:rsidP="003D2A6C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>All staff to participate in Refresher and drop in CLPL sessions on Literacy for All approaches to ensure consistency across the school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B9" w:rsidRPr="003D2A6C" w:rsidRDefault="001419B9" w:rsidP="00984391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3D2A6C">
              <w:rPr>
                <w:rFonts w:asciiTheme="minorBidi" w:hAnsiTheme="minorBidi"/>
                <w:bCs/>
                <w:sz w:val="18"/>
                <w:szCs w:val="18"/>
              </w:rPr>
              <w:t>Improved attainment in Reading and writing at P4,6 &amp; 7. 5% increase from June 2023 will bring them in line with other year group attainment.</w:t>
            </w:r>
          </w:p>
          <w:p w:rsidR="001419B9" w:rsidRPr="003D2A6C" w:rsidRDefault="001419B9" w:rsidP="00984391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3D2A6C">
              <w:rPr>
                <w:rFonts w:asciiTheme="minorBidi" w:hAnsiTheme="minorBidi"/>
                <w:bCs/>
                <w:sz w:val="18"/>
                <w:szCs w:val="18"/>
              </w:rPr>
              <w:t xml:space="preserve">Consistency in teaching approaches across the school.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9" w:rsidRPr="00984391" w:rsidRDefault="001419B9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 xml:space="preserve">Literacy Attainment Data </w:t>
            </w:r>
          </w:p>
          <w:p w:rsidR="001419B9" w:rsidRPr="00984391" w:rsidRDefault="001419B9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 xml:space="preserve">Analysis of literacy attainment over time. </w:t>
            </w:r>
          </w:p>
          <w:p w:rsidR="001419B9" w:rsidRPr="00984391" w:rsidRDefault="001419B9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Classroom Visits</w:t>
            </w:r>
          </w:p>
          <w:p w:rsidR="001419B9" w:rsidRPr="00984391" w:rsidRDefault="001419B9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Learner Conversations</w:t>
            </w:r>
          </w:p>
          <w:p w:rsidR="001419B9" w:rsidRPr="00984391" w:rsidRDefault="001419B9" w:rsidP="00984391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B9" w:rsidRDefault="001419B9" w:rsidP="00984391">
            <w:pPr>
              <w:rPr>
                <w:rFonts w:asciiTheme="minorBidi" w:hAnsiTheme="minorBidi"/>
                <w:sz w:val="18"/>
                <w:szCs w:val="18"/>
              </w:rPr>
            </w:pPr>
            <w:proofErr w:type="spellStart"/>
            <w:r w:rsidRPr="00984391">
              <w:rPr>
                <w:rFonts w:asciiTheme="minorBidi" w:hAnsiTheme="minorBidi"/>
                <w:sz w:val="18"/>
                <w:szCs w:val="18"/>
              </w:rPr>
              <w:t>PT</w:t>
            </w:r>
            <w:r>
              <w:rPr>
                <w:rFonts w:asciiTheme="minorBidi" w:hAnsiTheme="minorBidi"/>
                <w:sz w:val="18"/>
                <w:szCs w:val="18"/>
              </w:rPr>
              <w:t>and</w:t>
            </w:r>
            <w:proofErr w:type="spellEnd"/>
            <w:r>
              <w:rPr>
                <w:rFonts w:asciiTheme="minorBidi" w:hAnsiTheme="minorBidi"/>
                <w:sz w:val="18"/>
                <w:szCs w:val="18"/>
              </w:rPr>
              <w:t xml:space="preserve"> CLOL</w:t>
            </w:r>
            <w:r w:rsidRPr="00984391">
              <w:rPr>
                <w:rFonts w:asciiTheme="minorBidi" w:hAnsiTheme="minorBidi"/>
                <w:sz w:val="18"/>
                <w:szCs w:val="18"/>
              </w:rPr>
              <w:t xml:space="preserve">- </w:t>
            </w:r>
          </w:p>
          <w:p w:rsidR="001419B9" w:rsidRPr="00984391" w:rsidRDefault="001419B9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 xml:space="preserve">Eimear Healy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B9" w:rsidRPr="00984391" w:rsidRDefault="001419B9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October 2023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9B9" w:rsidRPr="00984391" w:rsidRDefault="001419B9" w:rsidP="00984391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CLOL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9B9" w:rsidRPr="00D42FCA" w:rsidRDefault="001419B9" w:rsidP="00984391">
            <w:pPr>
              <w:rPr>
                <w:rFonts w:asciiTheme="minorBidi" w:hAnsiTheme="minorBidi"/>
                <w:sz w:val="20"/>
              </w:rPr>
            </w:pPr>
            <w:r w:rsidRPr="00D42FCA">
              <w:rPr>
                <w:rFonts w:asciiTheme="minorBidi" w:hAnsiTheme="minorBidi"/>
                <w:sz w:val="20"/>
              </w:rPr>
              <w:t xml:space="preserve">PT – </w:t>
            </w:r>
          </w:p>
          <w:p w:rsidR="001419B9" w:rsidRDefault="001419B9" w:rsidP="00984391">
            <w:pPr>
              <w:rPr>
                <w:rFonts w:asciiTheme="minorBidi" w:hAnsiTheme="minorBidi"/>
                <w:b/>
                <w:bCs/>
                <w:color w:val="FF0000"/>
                <w:sz w:val="20"/>
              </w:rPr>
            </w:pPr>
            <w:r w:rsidRPr="00D42FCA">
              <w:rPr>
                <w:rFonts w:asciiTheme="minorBidi" w:hAnsiTheme="minorBidi"/>
                <w:b/>
                <w:bCs/>
                <w:color w:val="FF0000"/>
                <w:sz w:val="20"/>
              </w:rPr>
              <w:t>£73050</w:t>
            </w:r>
          </w:p>
          <w:p w:rsidR="001419B9" w:rsidRDefault="001419B9" w:rsidP="00984391">
            <w:pPr>
              <w:rPr>
                <w:rFonts w:asciiTheme="minorBidi" w:hAnsiTheme="minorBidi"/>
                <w:b/>
                <w:bCs/>
                <w:color w:val="FF0000"/>
                <w:sz w:val="20"/>
              </w:rPr>
            </w:pPr>
          </w:p>
          <w:p w:rsidR="001419B9" w:rsidRDefault="001419B9" w:rsidP="00984391">
            <w:pPr>
              <w:rPr>
                <w:rFonts w:asciiTheme="minorBidi" w:hAnsiTheme="minorBidi"/>
                <w:sz w:val="18"/>
                <w:szCs w:val="18"/>
              </w:rPr>
            </w:pPr>
          </w:p>
          <w:p w:rsidR="001419B9" w:rsidRDefault="001419B9" w:rsidP="00984391">
            <w:pPr>
              <w:rPr>
                <w:rFonts w:asciiTheme="minorBidi" w:hAnsiTheme="minorBidi"/>
                <w:sz w:val="18"/>
                <w:szCs w:val="18"/>
              </w:rPr>
            </w:pPr>
          </w:p>
          <w:p w:rsidR="001419B9" w:rsidRPr="00984391" w:rsidRDefault="001419B9" w:rsidP="00984391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1419B9" w:rsidTr="004545EE">
        <w:trPr>
          <w:trHeight w:val="148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9" w:rsidRDefault="001419B9" w:rsidP="003D2A6C">
            <w:pPr>
              <w:rPr>
                <w:rFonts w:asciiTheme="minorBidi" w:hAnsiTheme="minorBidi"/>
                <w:bCs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 xml:space="preserve">All staff to implement the ‘Talk for Writing’ programme. </w:t>
            </w:r>
          </w:p>
          <w:p w:rsidR="001419B9" w:rsidRDefault="001419B9" w:rsidP="003D2A6C">
            <w:pPr>
              <w:rPr>
                <w:rFonts w:asciiTheme="minorBidi" w:hAnsiTheme="minorBidi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B9" w:rsidRPr="003D2A6C" w:rsidRDefault="001419B9" w:rsidP="00984391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3D2A6C">
              <w:rPr>
                <w:rFonts w:asciiTheme="minorBidi" w:hAnsiTheme="minorBidi"/>
                <w:bCs/>
                <w:sz w:val="18"/>
                <w:szCs w:val="18"/>
              </w:rPr>
              <w:t>Improved attainment in writing at Primary 4.6 &amp; 7. 5% more learners on track from June 2023.</w:t>
            </w:r>
          </w:p>
          <w:p w:rsidR="001419B9" w:rsidRPr="003D2A6C" w:rsidRDefault="001419B9" w:rsidP="00984391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3D2A6C">
              <w:rPr>
                <w:rFonts w:asciiTheme="minorBidi" w:hAnsiTheme="minorBidi"/>
                <w:bCs/>
                <w:sz w:val="18"/>
                <w:szCs w:val="18"/>
              </w:rPr>
              <w:t>Improve vocabulary deficit across the school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B9" w:rsidRPr="00984391" w:rsidRDefault="001419B9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 xml:space="preserve">Literacy Attainment Data </w:t>
            </w:r>
          </w:p>
          <w:p w:rsidR="001419B9" w:rsidRPr="00984391" w:rsidRDefault="001419B9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 xml:space="preserve">Analysis of literacy attainment over time. </w:t>
            </w:r>
          </w:p>
          <w:p w:rsidR="001419B9" w:rsidRPr="00984391" w:rsidRDefault="001419B9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Classroom Visits</w:t>
            </w:r>
          </w:p>
          <w:p w:rsidR="001419B9" w:rsidRPr="00984391" w:rsidRDefault="001419B9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Learner Conversations</w:t>
            </w:r>
          </w:p>
          <w:p w:rsidR="001419B9" w:rsidRPr="00984391" w:rsidRDefault="001419B9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Teacher Evaluations</w:t>
            </w:r>
          </w:p>
          <w:p w:rsidR="001419B9" w:rsidRPr="00984391" w:rsidRDefault="001419B9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 xml:space="preserve">Summative Assessment -SNSA, PIR, BPVS </w:t>
            </w:r>
          </w:p>
          <w:p w:rsidR="001419B9" w:rsidRPr="00984391" w:rsidRDefault="001419B9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Routes through Writing Assessments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B9" w:rsidRPr="00984391" w:rsidRDefault="001419B9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PT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and CLOL</w:t>
            </w:r>
            <w:r w:rsidRPr="00984391">
              <w:rPr>
                <w:rFonts w:asciiTheme="minorBidi" w:hAnsiTheme="minorBidi"/>
                <w:sz w:val="18"/>
                <w:szCs w:val="18"/>
              </w:rPr>
              <w:t xml:space="preserve">- Eimear Healy </w:t>
            </w:r>
          </w:p>
          <w:p w:rsidR="001419B9" w:rsidRPr="00984391" w:rsidRDefault="001419B9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Teacher SIP Group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B9" w:rsidRPr="00984391" w:rsidRDefault="001419B9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May 2024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9" w:rsidRPr="00984391" w:rsidRDefault="001419B9" w:rsidP="00984391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1419B9" w:rsidRDefault="001419B9" w:rsidP="001419B9">
            <w:pPr>
              <w:rPr>
                <w:rFonts w:asciiTheme="minorBidi" w:hAnsiTheme="minorBidi"/>
                <w:b/>
                <w:bCs/>
                <w:color w:val="FF0000"/>
                <w:sz w:val="20"/>
              </w:rPr>
            </w:pPr>
          </w:p>
          <w:p w:rsidR="001419B9" w:rsidRDefault="001419B9" w:rsidP="001419B9">
            <w:pPr>
              <w:rPr>
                <w:rFonts w:asciiTheme="minorBidi" w:hAnsiTheme="minorBidi"/>
                <w:b/>
                <w:bCs/>
                <w:color w:val="FF0000"/>
                <w:sz w:val="20"/>
              </w:rPr>
            </w:pPr>
          </w:p>
          <w:p w:rsidR="001419B9" w:rsidRDefault="001419B9" w:rsidP="001419B9">
            <w:pPr>
              <w:rPr>
                <w:rFonts w:asciiTheme="minorBidi" w:hAnsiTheme="minorBidi"/>
                <w:b/>
                <w:bCs/>
                <w:color w:val="FF0000"/>
                <w:sz w:val="20"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0"/>
              </w:rPr>
              <w:t xml:space="preserve">£1000 </w:t>
            </w:r>
          </w:p>
          <w:p w:rsidR="001419B9" w:rsidRPr="001419B9" w:rsidRDefault="001419B9" w:rsidP="001419B9">
            <w:pPr>
              <w:rPr>
                <w:rFonts w:asciiTheme="minorBidi" w:hAnsiTheme="minorBidi"/>
                <w:sz w:val="20"/>
              </w:rPr>
            </w:pPr>
            <w:proofErr w:type="spellStart"/>
            <w:r>
              <w:rPr>
                <w:rFonts w:asciiTheme="minorBidi" w:hAnsiTheme="minorBidi"/>
                <w:sz w:val="20"/>
              </w:rPr>
              <w:t>approx</w:t>
            </w:r>
            <w:proofErr w:type="spellEnd"/>
          </w:p>
          <w:p w:rsidR="001419B9" w:rsidRPr="00984391" w:rsidRDefault="001419B9" w:rsidP="00984391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881702" w:rsidTr="0088170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02" w:rsidRDefault="00881702" w:rsidP="003D2A6C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>All P4-7 staff to implement a new Reading resource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02" w:rsidRPr="003D2A6C" w:rsidRDefault="00881702" w:rsidP="00984391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3D2A6C">
              <w:rPr>
                <w:rFonts w:asciiTheme="minorBidi" w:hAnsiTheme="minorBidi"/>
                <w:bCs/>
                <w:sz w:val="18"/>
                <w:szCs w:val="18"/>
              </w:rPr>
              <w:t xml:space="preserve">Raise attainment P4-7. </w:t>
            </w:r>
          </w:p>
          <w:p w:rsidR="00881702" w:rsidRPr="003D2A6C" w:rsidRDefault="00881702" w:rsidP="00984391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3D2A6C">
              <w:rPr>
                <w:rFonts w:asciiTheme="minorBidi" w:hAnsiTheme="minorBidi"/>
                <w:bCs/>
                <w:sz w:val="18"/>
                <w:szCs w:val="18"/>
              </w:rPr>
              <w:t>Improved pupil engagement in reading.</w:t>
            </w:r>
          </w:p>
          <w:p w:rsidR="00881702" w:rsidRPr="003D2A6C" w:rsidRDefault="00881702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3D2A6C">
              <w:rPr>
                <w:rFonts w:asciiTheme="minorBidi" w:hAnsiTheme="minorBidi"/>
                <w:bCs/>
                <w:sz w:val="18"/>
                <w:szCs w:val="18"/>
              </w:rPr>
              <w:t xml:space="preserve">Establish better connections </w:t>
            </w:r>
            <w:proofErr w:type="gramStart"/>
            <w:r w:rsidRPr="003D2A6C">
              <w:rPr>
                <w:rFonts w:asciiTheme="minorBidi" w:hAnsiTheme="minorBidi"/>
                <w:bCs/>
                <w:sz w:val="18"/>
                <w:szCs w:val="18"/>
              </w:rPr>
              <w:t>in  teaching</w:t>
            </w:r>
            <w:proofErr w:type="gramEnd"/>
            <w:r w:rsidRPr="003D2A6C">
              <w:rPr>
                <w:rFonts w:asciiTheme="minorBidi" w:hAnsiTheme="minorBidi"/>
                <w:bCs/>
                <w:sz w:val="18"/>
                <w:szCs w:val="18"/>
              </w:rPr>
              <w:t xml:space="preserve"> and learning across literacy.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02" w:rsidRPr="00984391" w:rsidRDefault="00881702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 xml:space="preserve">Literacy Attainment Data </w:t>
            </w:r>
          </w:p>
          <w:p w:rsidR="00881702" w:rsidRPr="00984391" w:rsidRDefault="00881702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 xml:space="preserve">Analysis of literacy attainment over time. </w:t>
            </w:r>
          </w:p>
          <w:p w:rsidR="00881702" w:rsidRPr="00984391" w:rsidRDefault="00881702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Classroom Visits</w:t>
            </w:r>
          </w:p>
          <w:p w:rsidR="00881702" w:rsidRPr="00984391" w:rsidRDefault="00881702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Learner Conversations</w:t>
            </w:r>
          </w:p>
          <w:p w:rsidR="00881702" w:rsidRPr="00984391" w:rsidRDefault="00881702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Teacher Evaluations</w:t>
            </w:r>
          </w:p>
          <w:p w:rsidR="00881702" w:rsidRPr="00984391" w:rsidRDefault="00881702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Summative Assessment -SNSA, PIR, BPVS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02" w:rsidRPr="00984391" w:rsidRDefault="00881702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 xml:space="preserve">PT- Eimear Healy </w:t>
            </w:r>
          </w:p>
          <w:p w:rsidR="00881702" w:rsidRPr="00984391" w:rsidRDefault="00881702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Teacher SIP Group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02" w:rsidRPr="00984391" w:rsidRDefault="00881702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May 2024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2" w:rsidRPr="00984391" w:rsidRDefault="00881702" w:rsidP="00984391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881702" w:rsidRPr="00984391" w:rsidRDefault="00881702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D42FCA">
              <w:rPr>
                <w:rFonts w:asciiTheme="minorBidi" w:hAnsiTheme="minorBidi"/>
                <w:b/>
                <w:bCs/>
                <w:color w:val="FF0000"/>
                <w:sz w:val="20"/>
              </w:rPr>
              <w:t>£</w:t>
            </w:r>
            <w:r w:rsidR="006C351F">
              <w:rPr>
                <w:rFonts w:asciiTheme="minorBidi" w:hAnsiTheme="minorBidi"/>
                <w:b/>
                <w:bCs/>
                <w:color w:val="FF0000"/>
                <w:sz w:val="20"/>
              </w:rPr>
              <w:t>6</w:t>
            </w:r>
            <w:r w:rsidRPr="00D42FCA">
              <w:rPr>
                <w:rFonts w:asciiTheme="minorBidi" w:hAnsiTheme="minorBidi"/>
                <w:b/>
                <w:bCs/>
                <w:color w:val="FF0000"/>
                <w:sz w:val="20"/>
              </w:rPr>
              <w:t>000</w:t>
            </w:r>
            <w:r w:rsidRPr="00D42FCA">
              <w:rPr>
                <w:rFonts w:asciiTheme="minorBidi" w:hAnsiTheme="minorBidi"/>
                <w:color w:val="FF0000"/>
                <w:sz w:val="20"/>
              </w:rPr>
              <w:t xml:space="preserve"> </w:t>
            </w:r>
            <w:proofErr w:type="spellStart"/>
            <w:r w:rsidRPr="00D42FCA">
              <w:rPr>
                <w:rFonts w:asciiTheme="minorBidi" w:hAnsiTheme="minorBidi"/>
                <w:sz w:val="20"/>
              </w:rPr>
              <w:t>approx</w:t>
            </w:r>
            <w:proofErr w:type="spellEnd"/>
          </w:p>
        </w:tc>
      </w:tr>
      <w:tr w:rsidR="00881702" w:rsidTr="0088170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02" w:rsidRDefault="00881702" w:rsidP="003D2A6C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>Targeted Intervention Groups in reading and writing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02" w:rsidRPr="003D2A6C" w:rsidRDefault="00881702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3D2A6C">
              <w:rPr>
                <w:rFonts w:asciiTheme="minorBidi" w:hAnsiTheme="minorBidi"/>
                <w:sz w:val="18"/>
                <w:szCs w:val="18"/>
              </w:rPr>
              <w:t>Narrow the attainment gap for identified learners.</w:t>
            </w:r>
          </w:p>
          <w:p w:rsidR="00881702" w:rsidRPr="003D2A6C" w:rsidRDefault="00881702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3D2A6C">
              <w:rPr>
                <w:rFonts w:asciiTheme="minorBidi" w:hAnsiTheme="minorBidi"/>
                <w:sz w:val="18"/>
                <w:szCs w:val="18"/>
              </w:rPr>
              <w:t>Improve Parent/Carer skills in supporting their child at home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02" w:rsidRPr="00984391" w:rsidRDefault="00881702" w:rsidP="00984391">
            <w:pPr>
              <w:rPr>
                <w:rFonts w:asciiTheme="minorBidi" w:hAnsiTheme="minorBidi"/>
                <w:sz w:val="18"/>
                <w:szCs w:val="18"/>
              </w:rPr>
            </w:pPr>
            <w:proofErr w:type="gramStart"/>
            <w:r w:rsidRPr="00984391">
              <w:rPr>
                <w:rFonts w:asciiTheme="minorBidi" w:hAnsiTheme="minorBidi"/>
                <w:sz w:val="18"/>
                <w:szCs w:val="18"/>
              </w:rPr>
              <w:t>Pre post</w:t>
            </w:r>
            <w:proofErr w:type="gramEnd"/>
            <w:r w:rsidRPr="00984391">
              <w:rPr>
                <w:rFonts w:asciiTheme="minorBidi" w:hAnsiTheme="minorBidi"/>
                <w:sz w:val="18"/>
                <w:szCs w:val="18"/>
              </w:rPr>
              <w:t xml:space="preserve"> intervention pupil attainment data.</w:t>
            </w:r>
          </w:p>
          <w:p w:rsidR="00881702" w:rsidRPr="00984391" w:rsidRDefault="00881702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Teacher evaluations</w:t>
            </w:r>
          </w:p>
          <w:p w:rsidR="00881702" w:rsidRPr="00984391" w:rsidRDefault="00881702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Learner conversations</w:t>
            </w:r>
          </w:p>
          <w:p w:rsidR="00881702" w:rsidRPr="00984391" w:rsidRDefault="00881702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Summative Assessment -SNSA, PIR, BPVS to track attainment gap.</w:t>
            </w:r>
          </w:p>
          <w:p w:rsidR="00881702" w:rsidRPr="00984391" w:rsidRDefault="00881702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 xml:space="preserve">Parent self-evaluations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02" w:rsidRPr="00984391" w:rsidRDefault="00881702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 xml:space="preserve">PT- Eimear Healy </w:t>
            </w:r>
          </w:p>
          <w:p w:rsidR="00881702" w:rsidRPr="00984391" w:rsidRDefault="00881702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Targeted Intervention Teacher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02" w:rsidRPr="00984391" w:rsidRDefault="00881702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May 2024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2" w:rsidRPr="00984391" w:rsidRDefault="00881702" w:rsidP="00984391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0.</w:t>
            </w:r>
            <w:r w:rsidR="00E778A9">
              <w:rPr>
                <w:rFonts w:asciiTheme="minorBidi" w:hAnsiTheme="minorBidi"/>
                <w:sz w:val="18"/>
                <w:szCs w:val="18"/>
              </w:rPr>
              <w:t>5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FTE Core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2" w:rsidRDefault="00881702" w:rsidP="00984391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0.3 GIC to support TIGS</w:t>
            </w:r>
          </w:p>
          <w:p w:rsidR="00E778A9" w:rsidRDefault="00E778A9" w:rsidP="00984391">
            <w:pPr>
              <w:rPr>
                <w:rFonts w:asciiTheme="minorBidi" w:hAnsiTheme="minorBidi"/>
                <w:sz w:val="18"/>
                <w:szCs w:val="18"/>
              </w:rPr>
            </w:pPr>
          </w:p>
          <w:p w:rsidR="00E778A9" w:rsidRPr="00E778A9" w:rsidRDefault="00E778A9" w:rsidP="00E778A9">
            <w:pPr>
              <w:rPr>
                <w:rFonts w:asciiTheme="minorBidi" w:hAnsiTheme="minorBidi"/>
                <w:sz w:val="16"/>
                <w:szCs w:val="16"/>
              </w:rPr>
            </w:pPr>
            <w:r w:rsidRPr="00E778A9">
              <w:rPr>
                <w:rFonts w:asciiTheme="minorBidi" w:hAnsiTheme="minorBidi"/>
                <w:sz w:val="16"/>
                <w:szCs w:val="16"/>
              </w:rPr>
              <w:t>CDO 0.5 FTE</w:t>
            </w:r>
          </w:p>
          <w:p w:rsidR="00E778A9" w:rsidRPr="00E778A9" w:rsidRDefault="00E778A9" w:rsidP="00E778A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778A9">
              <w:rPr>
                <w:rFonts w:asciiTheme="minorBidi" w:hAnsiTheme="minorBidi"/>
                <w:b/>
                <w:bCs/>
                <w:color w:val="FF0000"/>
                <w:sz w:val="20"/>
              </w:rPr>
              <w:t>£19861</w:t>
            </w:r>
          </w:p>
        </w:tc>
      </w:tr>
      <w:tr w:rsidR="00984391" w:rsidTr="003D2A6C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984391" w:rsidRDefault="00984391" w:rsidP="00984391">
            <w:pPr>
              <w:rPr>
                <w:rStyle w:val="normaltextrun"/>
                <w:rFonts w:asciiTheme="minorBidi" w:hAnsiTheme="minorBidi"/>
                <w:b/>
                <w:sz w:val="20"/>
              </w:rPr>
            </w:pPr>
            <w:r w:rsidRPr="00984391">
              <w:rPr>
                <w:rFonts w:asciiTheme="minorBidi" w:hAnsiTheme="minorBidi"/>
                <w:b/>
                <w:sz w:val="20"/>
              </w:rPr>
              <w:t xml:space="preserve">Challenge: </w:t>
            </w:r>
            <w:r w:rsidRPr="00984391">
              <w:rPr>
                <w:rStyle w:val="normaltextrun"/>
                <w:rFonts w:asciiTheme="minorBidi" w:hAnsiTheme="minorBidi"/>
                <w:b/>
                <w:sz w:val="20"/>
              </w:rPr>
              <w:t xml:space="preserve"> Wellbeing and Learning</w:t>
            </w:r>
          </w:p>
          <w:p w:rsidR="00984391" w:rsidRDefault="00984391" w:rsidP="00984391">
            <w:pPr>
              <w:rPr>
                <w:rStyle w:val="normaltextrun"/>
                <w:rFonts w:asciiTheme="minorBidi" w:hAnsiTheme="minorBidi"/>
                <w:b/>
                <w:sz w:val="20"/>
              </w:rPr>
            </w:pPr>
          </w:p>
          <w:p w:rsidR="00984391" w:rsidRPr="00984391" w:rsidRDefault="00984391" w:rsidP="00984391">
            <w:pPr>
              <w:rPr>
                <w:rFonts w:asciiTheme="minorBidi" w:hAnsiTheme="minorBidi"/>
                <w:b/>
                <w:sz w:val="20"/>
              </w:rPr>
            </w:pPr>
          </w:p>
        </w:tc>
      </w:tr>
      <w:tr w:rsidR="00984391" w:rsidTr="003D2A6C">
        <w:tc>
          <w:tcPr>
            <w:tcW w:w="13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84391" w:rsidRDefault="00984391" w:rsidP="00984391">
            <w:pPr>
              <w:rPr>
                <w:rFonts w:asciiTheme="minorBidi" w:hAnsiTheme="minorBidi"/>
                <w:b/>
                <w:sz w:val="20"/>
              </w:rPr>
            </w:pPr>
            <w:r w:rsidRPr="00984391">
              <w:rPr>
                <w:rFonts w:asciiTheme="minorBidi" w:hAnsiTheme="minorBidi"/>
                <w:b/>
                <w:sz w:val="20"/>
              </w:rPr>
              <w:t>Mission 2:  Raise Attainment in Numeracy</w:t>
            </w:r>
          </w:p>
          <w:p w:rsidR="00984391" w:rsidRDefault="00984391" w:rsidP="00984391">
            <w:pPr>
              <w:rPr>
                <w:rFonts w:asciiTheme="minorBidi" w:hAnsiTheme="minorBidi"/>
                <w:b/>
                <w:sz w:val="20"/>
              </w:rPr>
            </w:pPr>
          </w:p>
          <w:p w:rsidR="00984391" w:rsidRPr="00984391" w:rsidRDefault="00984391" w:rsidP="00984391">
            <w:pPr>
              <w:rPr>
                <w:rFonts w:asciiTheme="minorBidi" w:hAnsiTheme="minorBidi"/>
                <w:b/>
                <w:sz w:val="2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84391" w:rsidRPr="00984391" w:rsidRDefault="00984391" w:rsidP="00984391">
            <w:pPr>
              <w:rPr>
                <w:rFonts w:asciiTheme="minorBidi" w:hAnsiTheme="minorBidi"/>
                <w:b/>
                <w:sz w:val="20"/>
              </w:rPr>
            </w:pPr>
            <w:r w:rsidRPr="00984391">
              <w:rPr>
                <w:rFonts w:asciiTheme="minorBidi" w:hAnsiTheme="minorBidi"/>
                <w:b/>
                <w:sz w:val="20"/>
              </w:rPr>
              <w:t>Costs</w:t>
            </w:r>
          </w:p>
        </w:tc>
      </w:tr>
      <w:tr w:rsidR="003D2A6C" w:rsidTr="003D2A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4391" w:rsidRPr="003D2A6C" w:rsidRDefault="00984391" w:rsidP="00984391">
            <w:pPr>
              <w:rPr>
                <w:rFonts w:asciiTheme="minorBidi" w:hAnsiTheme="minorBidi"/>
                <w:b/>
                <w:sz w:val="18"/>
                <w:szCs w:val="18"/>
              </w:rPr>
            </w:pPr>
            <w:r w:rsidRPr="003D2A6C">
              <w:rPr>
                <w:rFonts w:asciiTheme="minorBidi" w:hAnsiTheme="minorBidi"/>
                <w:b/>
                <w:sz w:val="18"/>
                <w:szCs w:val="18"/>
              </w:rPr>
              <w:t>Commitments(sprints)</w:t>
            </w:r>
          </w:p>
          <w:p w:rsidR="00984391" w:rsidRPr="003D2A6C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4391" w:rsidRPr="003D2A6C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3D2A6C">
              <w:rPr>
                <w:rFonts w:asciiTheme="minorBidi" w:hAnsiTheme="minorBidi"/>
                <w:b/>
                <w:sz w:val="18"/>
                <w:szCs w:val="18"/>
              </w:rPr>
              <w:t>Expected Outcomes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4391" w:rsidRPr="003D2A6C" w:rsidRDefault="00984391" w:rsidP="00984391">
            <w:pPr>
              <w:rPr>
                <w:rFonts w:asciiTheme="minorBidi" w:hAnsiTheme="minorBidi"/>
                <w:b/>
                <w:sz w:val="18"/>
                <w:szCs w:val="18"/>
              </w:rPr>
            </w:pPr>
            <w:r w:rsidRPr="003D2A6C">
              <w:rPr>
                <w:rFonts w:asciiTheme="minorBidi" w:hAnsiTheme="minorBidi"/>
                <w:b/>
                <w:sz w:val="18"/>
                <w:szCs w:val="18"/>
              </w:rPr>
              <w:t>Measures of Impact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4391" w:rsidRPr="003D2A6C" w:rsidRDefault="00984391" w:rsidP="00984391">
            <w:pPr>
              <w:rPr>
                <w:rFonts w:asciiTheme="minorBidi" w:hAnsiTheme="minorBidi"/>
                <w:b/>
                <w:sz w:val="18"/>
                <w:szCs w:val="18"/>
              </w:rPr>
            </w:pPr>
            <w:r w:rsidRPr="003D2A6C">
              <w:rPr>
                <w:rFonts w:asciiTheme="minorBidi" w:hAnsiTheme="minorBidi"/>
                <w:b/>
                <w:sz w:val="18"/>
                <w:szCs w:val="18"/>
              </w:rPr>
              <w:t xml:space="preserve">Lead </w:t>
            </w:r>
            <w:r w:rsidRPr="003D2A6C">
              <w:rPr>
                <w:rFonts w:asciiTheme="minorBidi" w:hAnsiTheme="minorBidi"/>
                <w:b/>
                <w:sz w:val="16"/>
                <w:szCs w:val="16"/>
              </w:rPr>
              <w:t>Responsibility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4391" w:rsidRPr="003D2A6C" w:rsidRDefault="00984391" w:rsidP="00984391">
            <w:pPr>
              <w:rPr>
                <w:rFonts w:asciiTheme="minorBidi" w:hAnsiTheme="minorBidi"/>
                <w:b/>
                <w:sz w:val="18"/>
                <w:szCs w:val="18"/>
              </w:rPr>
            </w:pPr>
            <w:r w:rsidRPr="003D2A6C">
              <w:rPr>
                <w:rFonts w:asciiTheme="minorBidi" w:hAnsiTheme="minorBidi"/>
                <w:b/>
                <w:sz w:val="18"/>
                <w:szCs w:val="18"/>
              </w:rPr>
              <w:t>Target Date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4391" w:rsidRPr="003D2A6C" w:rsidRDefault="00984391" w:rsidP="00984391">
            <w:pPr>
              <w:rPr>
                <w:rFonts w:asciiTheme="minorBidi" w:hAnsiTheme="minorBidi"/>
                <w:b/>
                <w:sz w:val="18"/>
                <w:szCs w:val="18"/>
              </w:rPr>
            </w:pPr>
            <w:r w:rsidRPr="003D2A6C">
              <w:rPr>
                <w:rFonts w:asciiTheme="minorBidi" w:hAnsiTheme="minorBidi"/>
                <w:b/>
                <w:sz w:val="18"/>
                <w:szCs w:val="18"/>
              </w:rPr>
              <w:t>Core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4391" w:rsidRPr="003D2A6C" w:rsidRDefault="00984391" w:rsidP="00984391">
            <w:pPr>
              <w:rPr>
                <w:rFonts w:asciiTheme="minorBidi" w:hAnsiTheme="minorBidi"/>
                <w:b/>
                <w:sz w:val="18"/>
                <w:szCs w:val="18"/>
              </w:rPr>
            </w:pPr>
            <w:r w:rsidRPr="003D2A6C">
              <w:rPr>
                <w:rFonts w:asciiTheme="minorBidi" w:hAnsiTheme="minorBidi"/>
                <w:b/>
                <w:sz w:val="18"/>
                <w:szCs w:val="18"/>
              </w:rPr>
              <w:t>PEF</w:t>
            </w:r>
          </w:p>
        </w:tc>
      </w:tr>
      <w:tr w:rsidR="00881702" w:rsidTr="00891CB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02" w:rsidRDefault="00881702" w:rsidP="00984391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>All staff to participate in Refresher and drop in CLPL sessions on ‘Glasgow Counts’ approaches to ensure consistency across the school.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02" w:rsidRPr="003D2A6C" w:rsidRDefault="00881702" w:rsidP="00984391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3D2A6C">
              <w:rPr>
                <w:rFonts w:asciiTheme="minorBidi" w:hAnsiTheme="minorBidi"/>
                <w:bCs/>
                <w:sz w:val="18"/>
                <w:szCs w:val="18"/>
              </w:rPr>
              <w:t>Improved attainment in Numeracy at P</w:t>
            </w:r>
            <w:proofErr w:type="gramStart"/>
            <w:r w:rsidRPr="003D2A6C">
              <w:rPr>
                <w:rFonts w:asciiTheme="minorBidi" w:hAnsiTheme="minorBidi"/>
                <w:bCs/>
                <w:sz w:val="18"/>
                <w:szCs w:val="18"/>
              </w:rPr>
              <w:t>5  and</w:t>
            </w:r>
            <w:proofErr w:type="gramEnd"/>
            <w:r w:rsidRPr="003D2A6C">
              <w:rPr>
                <w:rFonts w:asciiTheme="minorBidi" w:hAnsiTheme="minorBidi"/>
                <w:bCs/>
                <w:sz w:val="18"/>
                <w:szCs w:val="18"/>
              </w:rPr>
              <w:t xml:space="preserve"> 7, A 5% increase from June 2023 will bring them in line with other year group attainment.</w:t>
            </w:r>
          </w:p>
          <w:p w:rsidR="00881702" w:rsidRPr="003D2A6C" w:rsidRDefault="00881702" w:rsidP="00984391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3D2A6C">
              <w:rPr>
                <w:rFonts w:asciiTheme="minorBidi" w:hAnsiTheme="minorBidi"/>
                <w:bCs/>
                <w:sz w:val="18"/>
                <w:szCs w:val="18"/>
              </w:rPr>
              <w:t xml:space="preserve">Consistency in teaching approaches across the school.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2" w:rsidRPr="003D2A6C" w:rsidRDefault="00881702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3D2A6C">
              <w:rPr>
                <w:rFonts w:asciiTheme="minorBidi" w:hAnsiTheme="minorBidi"/>
                <w:sz w:val="18"/>
                <w:szCs w:val="18"/>
              </w:rPr>
              <w:t xml:space="preserve">Numeracy Attainment Data </w:t>
            </w:r>
          </w:p>
          <w:p w:rsidR="00881702" w:rsidRPr="003D2A6C" w:rsidRDefault="00881702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3D2A6C">
              <w:rPr>
                <w:rFonts w:asciiTheme="minorBidi" w:hAnsiTheme="minorBidi"/>
                <w:sz w:val="18"/>
                <w:szCs w:val="18"/>
              </w:rPr>
              <w:t xml:space="preserve">Analysis of numeracy attainment over time. </w:t>
            </w:r>
          </w:p>
          <w:p w:rsidR="00881702" w:rsidRPr="003D2A6C" w:rsidRDefault="00881702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3D2A6C">
              <w:rPr>
                <w:rFonts w:asciiTheme="minorBidi" w:hAnsiTheme="minorBidi"/>
                <w:sz w:val="18"/>
                <w:szCs w:val="18"/>
              </w:rPr>
              <w:t>Classroom Visits</w:t>
            </w:r>
          </w:p>
          <w:p w:rsidR="00881702" w:rsidRPr="003D2A6C" w:rsidRDefault="00881702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3D2A6C">
              <w:rPr>
                <w:rFonts w:asciiTheme="minorBidi" w:hAnsiTheme="minorBidi"/>
                <w:sz w:val="18"/>
                <w:szCs w:val="18"/>
              </w:rPr>
              <w:t>Learner Conversations</w:t>
            </w:r>
          </w:p>
          <w:p w:rsidR="00881702" w:rsidRPr="003D2A6C" w:rsidRDefault="00881702" w:rsidP="00984391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02" w:rsidRDefault="00881702" w:rsidP="00984391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 xml:space="preserve">PT- </w:t>
            </w:r>
            <w:r w:rsidR="001419B9">
              <w:rPr>
                <w:rFonts w:asciiTheme="minorBidi" w:hAnsiTheme="minorBidi"/>
                <w:sz w:val="20"/>
              </w:rPr>
              <w:t>Rachel Boyle</w:t>
            </w:r>
            <w:r>
              <w:rPr>
                <w:rFonts w:asciiTheme="minorBidi" w:hAnsiTheme="minorBidi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02" w:rsidRDefault="00881702" w:rsidP="00984391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OCT 2023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02" w:rsidRDefault="001419B9" w:rsidP="00E778A9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PT 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8A9" w:rsidRPr="00E778A9" w:rsidRDefault="00E778A9" w:rsidP="00E778A9">
            <w:pPr>
              <w:rPr>
                <w:rFonts w:asciiTheme="minorBidi" w:hAnsiTheme="minorBidi"/>
                <w:sz w:val="18"/>
                <w:szCs w:val="18"/>
              </w:rPr>
            </w:pPr>
            <w:r w:rsidRPr="00E778A9">
              <w:rPr>
                <w:rFonts w:asciiTheme="minorBidi" w:hAnsiTheme="minorBidi"/>
                <w:sz w:val="16"/>
                <w:szCs w:val="16"/>
              </w:rPr>
              <w:t>1.0 FTE GIC used for backfill to enable PT to be CLOL</w:t>
            </w:r>
          </w:p>
        </w:tc>
      </w:tr>
      <w:tr w:rsidR="00881702" w:rsidTr="00891CB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02" w:rsidRDefault="00881702" w:rsidP="00984391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lastRenderedPageBreak/>
              <w:t>TIG Groups in Numeracy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02" w:rsidRPr="003D2A6C" w:rsidRDefault="00881702" w:rsidP="00984391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3D2A6C">
              <w:rPr>
                <w:rFonts w:asciiTheme="minorBidi" w:hAnsiTheme="minorBidi"/>
                <w:bCs/>
                <w:sz w:val="18"/>
                <w:szCs w:val="18"/>
              </w:rPr>
              <w:t>Narrow the attainment gap for identified learners.</w:t>
            </w:r>
          </w:p>
          <w:p w:rsidR="00881702" w:rsidRPr="003D2A6C" w:rsidRDefault="00881702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3D2A6C">
              <w:rPr>
                <w:rFonts w:asciiTheme="minorBidi" w:hAnsiTheme="minorBidi"/>
                <w:sz w:val="18"/>
                <w:szCs w:val="18"/>
              </w:rPr>
              <w:t>Improve Parent/Carer skills in supporting their child at home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02" w:rsidRPr="003D2A6C" w:rsidRDefault="00881702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3D2A6C">
              <w:rPr>
                <w:rFonts w:asciiTheme="minorBidi" w:hAnsiTheme="minorBidi"/>
                <w:sz w:val="18"/>
                <w:szCs w:val="18"/>
              </w:rPr>
              <w:t>Pre and post intervention pupil attainment data.</w:t>
            </w:r>
          </w:p>
          <w:p w:rsidR="00881702" w:rsidRPr="003D2A6C" w:rsidRDefault="00881702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3D2A6C">
              <w:rPr>
                <w:rFonts w:asciiTheme="minorBidi" w:hAnsiTheme="minorBidi"/>
                <w:sz w:val="18"/>
                <w:szCs w:val="18"/>
              </w:rPr>
              <w:t>Teacher evaluations</w:t>
            </w:r>
          </w:p>
          <w:p w:rsidR="00881702" w:rsidRPr="003D2A6C" w:rsidRDefault="00881702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3D2A6C">
              <w:rPr>
                <w:rFonts w:asciiTheme="minorBidi" w:hAnsiTheme="minorBidi"/>
                <w:sz w:val="18"/>
                <w:szCs w:val="18"/>
              </w:rPr>
              <w:t>Learner conversations</w:t>
            </w:r>
          </w:p>
          <w:p w:rsidR="00881702" w:rsidRPr="003D2A6C" w:rsidRDefault="00881702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3D2A6C">
              <w:rPr>
                <w:rFonts w:asciiTheme="minorBidi" w:hAnsiTheme="minorBidi"/>
                <w:sz w:val="18"/>
                <w:szCs w:val="18"/>
              </w:rPr>
              <w:t>Summative Assessment -SNSA, PUMA to track attainment gap.</w:t>
            </w:r>
          </w:p>
          <w:p w:rsidR="00881702" w:rsidRPr="003D2A6C" w:rsidRDefault="00881702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3D2A6C">
              <w:rPr>
                <w:rFonts w:asciiTheme="minorBidi" w:hAnsiTheme="minorBidi"/>
                <w:sz w:val="18"/>
                <w:szCs w:val="18"/>
              </w:rPr>
              <w:t>Parent Evaluations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2" w:rsidRDefault="00881702" w:rsidP="00984391">
            <w:pPr>
              <w:rPr>
                <w:rFonts w:asciiTheme="minorBidi" w:hAnsiTheme="minorBidi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2" w:rsidRDefault="00881702" w:rsidP="00984391">
            <w:pPr>
              <w:rPr>
                <w:rFonts w:asciiTheme="minorBidi" w:hAnsiTheme="minorBidi"/>
                <w:sz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2" w:rsidRDefault="00E778A9" w:rsidP="00984391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0.1 FTE core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A9" w:rsidRPr="00E778A9" w:rsidRDefault="00E778A9" w:rsidP="00E778A9">
            <w:pPr>
              <w:rPr>
                <w:rFonts w:asciiTheme="minorBidi" w:hAnsiTheme="minorBidi"/>
                <w:sz w:val="18"/>
                <w:szCs w:val="18"/>
              </w:rPr>
            </w:pPr>
            <w:r w:rsidRPr="00E778A9">
              <w:rPr>
                <w:rFonts w:asciiTheme="minorBidi" w:hAnsiTheme="minorBidi"/>
                <w:sz w:val="18"/>
                <w:szCs w:val="18"/>
              </w:rPr>
              <w:t>0.</w:t>
            </w:r>
            <w:r>
              <w:rPr>
                <w:rFonts w:asciiTheme="minorBidi" w:hAnsiTheme="minorBidi"/>
                <w:sz w:val="18"/>
                <w:szCs w:val="18"/>
              </w:rPr>
              <w:t>7</w:t>
            </w:r>
            <w:r w:rsidRPr="00E778A9">
              <w:rPr>
                <w:rFonts w:asciiTheme="minorBidi" w:hAnsiTheme="minorBidi"/>
                <w:sz w:val="18"/>
                <w:szCs w:val="18"/>
              </w:rPr>
              <w:t xml:space="preserve">FTE </w:t>
            </w:r>
          </w:p>
          <w:p w:rsidR="00881702" w:rsidRPr="00E778A9" w:rsidRDefault="00E778A9" w:rsidP="00E778A9">
            <w:pPr>
              <w:rPr>
                <w:rFonts w:asciiTheme="minorBidi" w:hAnsiTheme="minorBidi"/>
                <w:b/>
                <w:bCs/>
                <w:color w:val="FF0000"/>
                <w:sz w:val="20"/>
              </w:rPr>
            </w:pPr>
            <w:r w:rsidRPr="00E778A9">
              <w:rPr>
                <w:rFonts w:asciiTheme="minorBidi" w:hAnsiTheme="minorBidi"/>
                <w:b/>
                <w:bCs/>
                <w:color w:val="FF0000"/>
                <w:sz w:val="20"/>
              </w:rPr>
              <w:t>£4690</w:t>
            </w:r>
            <w:r w:rsidR="00D42FCA">
              <w:rPr>
                <w:rFonts w:asciiTheme="minorBidi" w:hAnsiTheme="minorBidi"/>
                <w:b/>
                <w:bCs/>
                <w:color w:val="FF0000"/>
                <w:sz w:val="20"/>
              </w:rPr>
              <w:t>1</w:t>
            </w:r>
          </w:p>
          <w:p w:rsidR="00E778A9" w:rsidRDefault="00E778A9" w:rsidP="00E778A9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 xml:space="preserve">CDO </w:t>
            </w:r>
          </w:p>
          <w:p w:rsidR="00E778A9" w:rsidRPr="00E778A9" w:rsidRDefault="00E778A9" w:rsidP="00E778A9">
            <w:pPr>
              <w:rPr>
                <w:rFonts w:asciiTheme="minorBidi" w:hAnsiTheme="minorBidi"/>
                <w:b/>
                <w:bCs/>
                <w:sz w:val="20"/>
              </w:rPr>
            </w:pPr>
            <w:r w:rsidRPr="00E778A9">
              <w:rPr>
                <w:rFonts w:asciiTheme="minorBidi" w:hAnsiTheme="minorBidi"/>
                <w:b/>
                <w:bCs/>
                <w:color w:val="FF0000"/>
                <w:sz w:val="20"/>
              </w:rPr>
              <w:t>£19861</w:t>
            </w:r>
          </w:p>
        </w:tc>
      </w:tr>
      <w:tr w:rsidR="00984391" w:rsidTr="003D2A6C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84391" w:rsidRDefault="00984391" w:rsidP="00984391">
            <w:pPr>
              <w:rPr>
                <w:rStyle w:val="normaltextrun"/>
              </w:rPr>
            </w:pPr>
            <w:r>
              <w:rPr>
                <w:rFonts w:asciiTheme="minorBidi" w:hAnsiTheme="minorBidi"/>
                <w:b/>
                <w:sz w:val="20"/>
              </w:rPr>
              <w:t xml:space="preserve">Challenge: </w:t>
            </w:r>
            <w:r>
              <w:rPr>
                <w:rStyle w:val="normaltextrun"/>
                <w:rFonts w:asciiTheme="minorBidi" w:hAnsiTheme="minorBidi"/>
                <w:sz w:val="20"/>
              </w:rPr>
              <w:t xml:space="preserve"> </w:t>
            </w:r>
            <w:r w:rsidRPr="00984391">
              <w:rPr>
                <w:rStyle w:val="normaltextrun"/>
                <w:rFonts w:asciiTheme="minorBidi" w:hAnsiTheme="minorBidi"/>
                <w:b/>
                <w:bCs/>
                <w:sz w:val="20"/>
              </w:rPr>
              <w:t>Wellbeing and Learning</w:t>
            </w:r>
          </w:p>
          <w:p w:rsidR="00984391" w:rsidRDefault="00984391" w:rsidP="00984391">
            <w:pPr>
              <w:rPr>
                <w:b/>
              </w:rPr>
            </w:pPr>
          </w:p>
        </w:tc>
      </w:tr>
      <w:tr w:rsidR="00984391" w:rsidTr="003D2A6C">
        <w:tc>
          <w:tcPr>
            <w:tcW w:w="13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4391" w:rsidRDefault="00984391" w:rsidP="00984391">
            <w:pPr>
              <w:rPr>
                <w:rFonts w:asciiTheme="minorBidi" w:hAnsiTheme="minorBidi"/>
                <w:b/>
                <w:sz w:val="20"/>
              </w:rPr>
            </w:pPr>
            <w:r>
              <w:rPr>
                <w:rFonts w:asciiTheme="minorBidi" w:hAnsiTheme="minorBidi"/>
                <w:b/>
                <w:sz w:val="20"/>
              </w:rPr>
              <w:t>Mission 3: Inter-disciplinary Learning</w:t>
            </w:r>
          </w:p>
          <w:p w:rsidR="00984391" w:rsidRDefault="00984391" w:rsidP="00984391">
            <w:pPr>
              <w:rPr>
                <w:rFonts w:asciiTheme="minorBidi" w:hAnsiTheme="minorBidi"/>
                <w:b/>
                <w:sz w:val="2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b/>
                <w:sz w:val="20"/>
              </w:rPr>
              <w:t>Costs</w:t>
            </w:r>
          </w:p>
        </w:tc>
      </w:tr>
      <w:tr w:rsidR="003D2A6C" w:rsidTr="003D2A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Default="00984391" w:rsidP="00984391">
            <w:pPr>
              <w:rPr>
                <w:rFonts w:asciiTheme="minorBidi" w:hAnsiTheme="minorBidi"/>
                <w:b/>
                <w:sz w:val="20"/>
              </w:rPr>
            </w:pPr>
            <w:r>
              <w:rPr>
                <w:rFonts w:asciiTheme="minorBidi" w:hAnsiTheme="minorBidi"/>
                <w:b/>
                <w:sz w:val="20"/>
              </w:rPr>
              <w:t>Commitments(sprints)</w:t>
            </w:r>
          </w:p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b/>
                <w:sz w:val="20"/>
              </w:rPr>
              <w:t>Expected Outcomes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91" w:rsidRDefault="00984391" w:rsidP="00984391">
            <w:pPr>
              <w:rPr>
                <w:rFonts w:asciiTheme="minorBidi" w:hAnsiTheme="minorBidi"/>
                <w:b/>
                <w:sz w:val="20"/>
              </w:rPr>
            </w:pPr>
            <w:r>
              <w:rPr>
                <w:rFonts w:asciiTheme="minorBidi" w:hAnsiTheme="minorBidi"/>
                <w:b/>
                <w:sz w:val="20"/>
              </w:rPr>
              <w:t>Measures of Impact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91" w:rsidRPr="003D2A6C" w:rsidRDefault="00984391" w:rsidP="00984391">
            <w:pPr>
              <w:rPr>
                <w:rFonts w:asciiTheme="minorBidi" w:hAnsiTheme="minorBidi"/>
                <w:b/>
                <w:sz w:val="16"/>
                <w:szCs w:val="16"/>
              </w:rPr>
            </w:pPr>
            <w:r w:rsidRPr="003D2A6C">
              <w:rPr>
                <w:rFonts w:asciiTheme="minorBidi" w:hAnsiTheme="minorBidi"/>
                <w:b/>
                <w:sz w:val="16"/>
                <w:szCs w:val="16"/>
              </w:rPr>
              <w:t>Lead Responsibility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91" w:rsidRDefault="00984391" w:rsidP="00984391">
            <w:pPr>
              <w:rPr>
                <w:rFonts w:asciiTheme="minorBidi" w:hAnsiTheme="minorBidi"/>
                <w:b/>
                <w:sz w:val="20"/>
              </w:rPr>
            </w:pPr>
            <w:r>
              <w:rPr>
                <w:rFonts w:asciiTheme="minorBidi" w:hAnsiTheme="minorBidi"/>
                <w:b/>
                <w:sz w:val="20"/>
              </w:rPr>
              <w:t>Target Date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91" w:rsidRDefault="00984391" w:rsidP="00984391">
            <w:pPr>
              <w:rPr>
                <w:rFonts w:asciiTheme="minorBidi" w:hAnsiTheme="minorBidi"/>
                <w:b/>
                <w:sz w:val="20"/>
              </w:rPr>
            </w:pPr>
            <w:r>
              <w:rPr>
                <w:rFonts w:asciiTheme="minorBidi" w:hAnsiTheme="minorBidi"/>
                <w:b/>
                <w:sz w:val="20"/>
              </w:rPr>
              <w:t>Core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91" w:rsidRDefault="00984391" w:rsidP="00984391">
            <w:pPr>
              <w:rPr>
                <w:rFonts w:asciiTheme="minorBidi" w:hAnsiTheme="minorBidi"/>
                <w:b/>
                <w:sz w:val="20"/>
              </w:rPr>
            </w:pPr>
            <w:r>
              <w:rPr>
                <w:rFonts w:asciiTheme="minorBidi" w:hAnsiTheme="minorBidi"/>
                <w:b/>
                <w:sz w:val="20"/>
              </w:rPr>
              <w:t>PEF</w:t>
            </w:r>
          </w:p>
        </w:tc>
      </w:tr>
      <w:tr w:rsidR="003D2A6C" w:rsidTr="003D2A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91" w:rsidRDefault="00984391" w:rsidP="00984391">
            <w:pPr>
              <w:rPr>
                <w:rFonts w:asciiTheme="minorBidi" w:hAnsiTheme="minorBidi"/>
                <w:b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 xml:space="preserve">All staff to participate in CLPL to improve their understanding of interdisciplinary approaches.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91" w:rsidRDefault="00984391" w:rsidP="00984391">
            <w:pPr>
              <w:rPr>
                <w:rFonts w:asciiTheme="minorBidi" w:hAnsiTheme="minorBidi"/>
                <w:bCs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 xml:space="preserve">Staff understand the difference between interdisciplinary learning and cross curricular links to ensure in depth learning. </w:t>
            </w:r>
          </w:p>
          <w:p w:rsidR="00984391" w:rsidRDefault="00984391" w:rsidP="00984391">
            <w:pPr>
              <w:rPr>
                <w:rFonts w:asciiTheme="minorBidi" w:hAnsiTheme="minorBidi"/>
                <w:bCs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>Staff confidence increases.</w:t>
            </w:r>
          </w:p>
          <w:p w:rsidR="00984391" w:rsidRDefault="00984391" w:rsidP="00984391">
            <w:pPr>
              <w:rPr>
                <w:rFonts w:asciiTheme="minorBidi" w:hAnsiTheme="minorBidi"/>
                <w:b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>Improved learner engagement.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91" w:rsidRPr="00984391" w:rsidRDefault="00984391" w:rsidP="00984391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984391">
              <w:rPr>
                <w:rFonts w:asciiTheme="minorBidi" w:hAnsiTheme="minorBidi"/>
                <w:bCs/>
                <w:sz w:val="18"/>
                <w:szCs w:val="18"/>
              </w:rPr>
              <w:t>Teacher Confidence Survey- pre and post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984391">
              <w:rPr>
                <w:rFonts w:asciiTheme="minorBidi" w:hAnsiTheme="minorBidi"/>
                <w:bCs/>
                <w:sz w:val="18"/>
                <w:szCs w:val="18"/>
              </w:rPr>
              <w:t>Forward plan professional dialogue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984391">
              <w:rPr>
                <w:rFonts w:asciiTheme="minorBidi" w:hAnsiTheme="minorBidi"/>
                <w:bCs/>
                <w:sz w:val="18"/>
                <w:szCs w:val="18"/>
              </w:rPr>
              <w:t>Forward Planning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984391">
              <w:rPr>
                <w:rFonts w:asciiTheme="minorBidi" w:hAnsiTheme="minorBidi"/>
                <w:bCs/>
                <w:sz w:val="18"/>
                <w:szCs w:val="18"/>
              </w:rPr>
              <w:t>Classroom Observation (POLLI)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984391">
              <w:rPr>
                <w:rFonts w:asciiTheme="minorBidi" w:hAnsiTheme="minorBidi"/>
                <w:bCs/>
                <w:sz w:val="18"/>
                <w:szCs w:val="18"/>
              </w:rPr>
              <w:t>Learner Conversations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91" w:rsidRDefault="00984391" w:rsidP="00984391">
            <w:pPr>
              <w:rPr>
                <w:rFonts w:asciiTheme="minorBidi" w:hAnsiTheme="minorBidi"/>
                <w:b/>
                <w:sz w:val="20"/>
              </w:rPr>
            </w:pPr>
            <w:r>
              <w:rPr>
                <w:rFonts w:asciiTheme="minorBidi" w:hAnsiTheme="minorBidi"/>
                <w:b/>
                <w:sz w:val="20"/>
              </w:rPr>
              <w:t>Amy Davie TBC</w:t>
            </w:r>
          </w:p>
          <w:p w:rsidR="00984391" w:rsidRDefault="00984391" w:rsidP="00984391">
            <w:pPr>
              <w:rPr>
                <w:rFonts w:asciiTheme="minorBidi" w:hAnsiTheme="minorBidi"/>
                <w:b/>
                <w:sz w:val="20"/>
              </w:rPr>
            </w:pPr>
            <w:r>
              <w:rPr>
                <w:rFonts w:asciiTheme="minorBidi" w:hAnsiTheme="minorBidi"/>
                <w:b/>
                <w:sz w:val="20"/>
              </w:rPr>
              <w:t>QIO- Jane Arthur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91" w:rsidRDefault="00984391" w:rsidP="00984391">
            <w:pPr>
              <w:rPr>
                <w:rFonts w:asciiTheme="minorBidi" w:hAnsiTheme="minorBidi"/>
                <w:b/>
                <w:sz w:val="20"/>
              </w:rPr>
            </w:pPr>
            <w:r>
              <w:rPr>
                <w:rFonts w:asciiTheme="minorBidi" w:hAnsiTheme="minorBidi"/>
                <w:b/>
                <w:sz w:val="20"/>
              </w:rPr>
              <w:t>Dec</w:t>
            </w:r>
            <w:r w:rsidR="001419B9">
              <w:rPr>
                <w:rFonts w:asciiTheme="minorBidi" w:hAnsiTheme="minorBidi"/>
                <w:b/>
                <w:sz w:val="20"/>
              </w:rPr>
              <w:t xml:space="preserve"> </w:t>
            </w:r>
            <w:r>
              <w:rPr>
                <w:rFonts w:asciiTheme="minorBidi" w:hAnsiTheme="minorBidi"/>
                <w:b/>
                <w:sz w:val="20"/>
              </w:rPr>
              <w:t>2023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Default="00984391" w:rsidP="00984391">
            <w:pPr>
              <w:rPr>
                <w:rFonts w:asciiTheme="minorBidi" w:hAnsiTheme="minorBidi"/>
                <w:b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Default="00984391" w:rsidP="00984391">
            <w:pPr>
              <w:rPr>
                <w:rFonts w:asciiTheme="minorBidi" w:hAnsiTheme="minorBidi"/>
                <w:b/>
                <w:sz w:val="20"/>
              </w:rPr>
            </w:pPr>
          </w:p>
        </w:tc>
      </w:tr>
      <w:tr w:rsidR="003D2A6C" w:rsidTr="003D2A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Default="00984391" w:rsidP="00984391">
            <w:pPr>
              <w:rPr>
                <w:rFonts w:asciiTheme="minorBidi" w:hAnsiTheme="minorBidi"/>
                <w:b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>Review approaches to planning for inter-disciplinary learning.</w:t>
            </w:r>
          </w:p>
          <w:p w:rsidR="00984391" w:rsidRDefault="00984391" w:rsidP="00984391">
            <w:pPr>
              <w:rPr>
                <w:rFonts w:asciiTheme="minorBidi" w:hAnsiTheme="minorBidi"/>
                <w:b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Default="00984391" w:rsidP="00984391">
            <w:pPr>
              <w:rPr>
                <w:rFonts w:asciiTheme="minorBidi" w:hAnsiTheme="minorBidi"/>
                <w:bCs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>Interdisciplinary planning more consistent across the school.</w:t>
            </w:r>
          </w:p>
          <w:p w:rsidR="00984391" w:rsidRDefault="00984391" w:rsidP="00984391">
            <w:pPr>
              <w:rPr>
                <w:rFonts w:asciiTheme="minorBidi" w:hAnsiTheme="minorBidi"/>
                <w:bCs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 xml:space="preserve">Links across the curriculum ensure depth, coherence and relevance. </w:t>
            </w:r>
          </w:p>
          <w:p w:rsidR="00984391" w:rsidRDefault="00984391" w:rsidP="00984391">
            <w:pPr>
              <w:rPr>
                <w:rFonts w:asciiTheme="minorBidi" w:hAnsiTheme="minorBidi"/>
                <w:bCs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 xml:space="preserve">Children more involved in IDL planning. </w:t>
            </w:r>
          </w:p>
          <w:p w:rsidR="00984391" w:rsidRDefault="00984391" w:rsidP="00984391">
            <w:pPr>
              <w:rPr>
                <w:rFonts w:asciiTheme="minorBidi" w:hAnsiTheme="minorBidi"/>
                <w:b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91" w:rsidRPr="00984391" w:rsidRDefault="00984391" w:rsidP="00984391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984391">
              <w:rPr>
                <w:rFonts w:asciiTheme="minorBidi" w:hAnsiTheme="minorBidi"/>
                <w:bCs/>
                <w:sz w:val="18"/>
                <w:szCs w:val="18"/>
              </w:rPr>
              <w:t>Teacher Confidence Survey- pre and post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984391">
              <w:rPr>
                <w:rFonts w:asciiTheme="minorBidi" w:hAnsiTheme="minorBidi"/>
                <w:bCs/>
                <w:sz w:val="18"/>
                <w:szCs w:val="18"/>
              </w:rPr>
              <w:t>Forward plan professional dialogue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984391">
              <w:rPr>
                <w:rFonts w:asciiTheme="minorBidi" w:hAnsiTheme="minorBidi"/>
                <w:bCs/>
                <w:sz w:val="18"/>
                <w:szCs w:val="18"/>
              </w:rPr>
              <w:t>Forward Planning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984391">
              <w:rPr>
                <w:rFonts w:asciiTheme="minorBidi" w:hAnsiTheme="minorBidi"/>
                <w:bCs/>
                <w:sz w:val="18"/>
                <w:szCs w:val="18"/>
              </w:rPr>
              <w:t>Classroom Observation (POLLI)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984391">
              <w:rPr>
                <w:rFonts w:asciiTheme="minorBidi" w:hAnsiTheme="minorBidi"/>
                <w:bCs/>
                <w:sz w:val="18"/>
                <w:szCs w:val="18"/>
              </w:rPr>
              <w:t>Learner Conversations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Default="00984391" w:rsidP="00984391">
            <w:pPr>
              <w:rPr>
                <w:rFonts w:asciiTheme="minorBidi" w:hAnsiTheme="minorBidi"/>
                <w:b/>
                <w:sz w:val="20"/>
              </w:rPr>
            </w:pPr>
            <w:r>
              <w:rPr>
                <w:rFonts w:asciiTheme="minorBidi" w:hAnsiTheme="minorBidi"/>
                <w:b/>
                <w:sz w:val="20"/>
              </w:rPr>
              <w:t>Ann Marie Stafford (HT)</w:t>
            </w:r>
          </w:p>
          <w:p w:rsidR="00984391" w:rsidRDefault="00984391" w:rsidP="00984391">
            <w:pPr>
              <w:rPr>
                <w:rFonts w:asciiTheme="minorBidi" w:hAnsiTheme="minorBidi"/>
                <w:b/>
                <w:sz w:val="20"/>
              </w:rPr>
            </w:pPr>
          </w:p>
          <w:p w:rsidR="00984391" w:rsidRDefault="00984391" w:rsidP="00984391">
            <w:pPr>
              <w:rPr>
                <w:rFonts w:asciiTheme="minorBidi" w:hAnsiTheme="minorBidi"/>
                <w:b/>
                <w:sz w:val="20"/>
              </w:rPr>
            </w:pPr>
            <w:r>
              <w:rPr>
                <w:rFonts w:asciiTheme="minorBidi" w:hAnsiTheme="minorBidi"/>
                <w:b/>
                <w:sz w:val="20"/>
              </w:rPr>
              <w:t>IDL SIP Group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91" w:rsidRDefault="00984391" w:rsidP="00984391">
            <w:pPr>
              <w:rPr>
                <w:rFonts w:asciiTheme="minorBidi" w:hAnsiTheme="minorBidi"/>
                <w:b/>
                <w:sz w:val="20"/>
              </w:rPr>
            </w:pPr>
            <w:proofErr w:type="gramStart"/>
            <w:r>
              <w:rPr>
                <w:rFonts w:asciiTheme="minorBidi" w:hAnsiTheme="minorBidi"/>
                <w:b/>
                <w:sz w:val="20"/>
              </w:rPr>
              <w:t>Dec</w:t>
            </w:r>
            <w:r w:rsidR="001419B9">
              <w:rPr>
                <w:rFonts w:asciiTheme="minorBidi" w:hAnsiTheme="minorBidi"/>
                <w:b/>
                <w:sz w:val="20"/>
              </w:rPr>
              <w:t xml:space="preserve"> </w:t>
            </w:r>
            <w:r>
              <w:rPr>
                <w:rFonts w:asciiTheme="minorBidi" w:hAnsiTheme="minorBidi"/>
                <w:b/>
                <w:sz w:val="20"/>
              </w:rPr>
              <w:t xml:space="preserve"> 2023</w:t>
            </w:r>
            <w:proofErr w:type="gram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Default="00984391" w:rsidP="00984391">
            <w:pPr>
              <w:rPr>
                <w:rFonts w:asciiTheme="minorBidi" w:hAnsiTheme="minorBidi"/>
                <w:b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Default="00984391" w:rsidP="00984391">
            <w:pPr>
              <w:rPr>
                <w:rFonts w:asciiTheme="minorBidi" w:hAnsiTheme="minorBidi"/>
                <w:b/>
                <w:sz w:val="20"/>
              </w:rPr>
            </w:pPr>
          </w:p>
        </w:tc>
      </w:tr>
      <w:tr w:rsidR="003D2A6C" w:rsidTr="003D2A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91" w:rsidRDefault="00984391" w:rsidP="00984391">
            <w:pPr>
              <w:rPr>
                <w:rFonts w:asciiTheme="minorBidi" w:hAnsiTheme="minorBidi"/>
                <w:b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>All staff to participate in CLPL for holistic assessment in interdisciplinary approaches.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Default="00984391" w:rsidP="00984391">
            <w:pPr>
              <w:rPr>
                <w:rFonts w:asciiTheme="minorBidi" w:hAnsiTheme="minorBidi"/>
                <w:bCs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>Staff confidence in holistic approaches increases</w:t>
            </w:r>
          </w:p>
          <w:p w:rsidR="00984391" w:rsidRDefault="00984391" w:rsidP="00984391">
            <w:pPr>
              <w:rPr>
                <w:rFonts w:asciiTheme="minorBidi" w:hAnsiTheme="minorBidi"/>
                <w:bCs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>Holistic assessment is robust and adds to staff knowledge about the children’s learning and their next steps.</w:t>
            </w:r>
          </w:p>
          <w:p w:rsidR="00984391" w:rsidRDefault="00984391" w:rsidP="00984391">
            <w:pPr>
              <w:rPr>
                <w:rFonts w:asciiTheme="minorBidi" w:hAnsiTheme="minorBidi"/>
                <w:bCs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91" w:rsidRPr="00984391" w:rsidRDefault="00984391" w:rsidP="00984391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984391">
              <w:rPr>
                <w:rFonts w:asciiTheme="minorBidi" w:hAnsiTheme="minorBidi"/>
                <w:bCs/>
                <w:sz w:val="18"/>
                <w:szCs w:val="18"/>
              </w:rPr>
              <w:t>Teacher Confidence Survey- pre and post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984391">
              <w:rPr>
                <w:rFonts w:asciiTheme="minorBidi" w:hAnsiTheme="minorBidi"/>
                <w:bCs/>
                <w:sz w:val="18"/>
                <w:szCs w:val="18"/>
              </w:rPr>
              <w:t>Forward plan professional dialogue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984391">
              <w:rPr>
                <w:rFonts w:asciiTheme="minorBidi" w:hAnsiTheme="minorBidi"/>
                <w:bCs/>
                <w:sz w:val="18"/>
                <w:szCs w:val="18"/>
              </w:rPr>
              <w:t>Forward Planning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984391">
              <w:rPr>
                <w:rFonts w:asciiTheme="minorBidi" w:hAnsiTheme="minorBidi"/>
                <w:bCs/>
                <w:sz w:val="18"/>
                <w:szCs w:val="18"/>
              </w:rPr>
              <w:t>SNAP SHOT Assessment Jotters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984391">
              <w:rPr>
                <w:rFonts w:asciiTheme="minorBidi" w:hAnsiTheme="minorBidi"/>
                <w:bCs/>
                <w:sz w:val="18"/>
                <w:szCs w:val="18"/>
              </w:rPr>
              <w:t>Moderation Exercise of IDL Planning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984391">
              <w:rPr>
                <w:rFonts w:asciiTheme="minorBidi" w:hAnsiTheme="minorBidi"/>
                <w:bCs/>
                <w:sz w:val="18"/>
                <w:szCs w:val="18"/>
              </w:rPr>
              <w:t>Classroom Observation (POLLI)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984391">
              <w:rPr>
                <w:rFonts w:asciiTheme="minorBidi" w:hAnsiTheme="minorBidi"/>
                <w:bCs/>
                <w:sz w:val="18"/>
                <w:szCs w:val="18"/>
              </w:rPr>
              <w:t>Learner Conversations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Default="00984391" w:rsidP="00984391">
            <w:pPr>
              <w:rPr>
                <w:rFonts w:asciiTheme="minorBidi" w:hAnsiTheme="minorBidi"/>
                <w:b/>
                <w:sz w:val="20"/>
              </w:rPr>
            </w:pPr>
            <w:r>
              <w:rPr>
                <w:rFonts w:asciiTheme="minorBidi" w:hAnsiTheme="minorBidi"/>
                <w:b/>
                <w:sz w:val="20"/>
              </w:rPr>
              <w:t>Ann Marie Stafford (HT)</w:t>
            </w:r>
          </w:p>
          <w:p w:rsidR="00984391" w:rsidRDefault="00984391" w:rsidP="00984391">
            <w:pPr>
              <w:rPr>
                <w:rFonts w:asciiTheme="minorBidi" w:hAnsiTheme="minorBidi"/>
                <w:b/>
                <w:sz w:val="20"/>
              </w:rPr>
            </w:pPr>
          </w:p>
          <w:p w:rsidR="00984391" w:rsidRDefault="00984391" w:rsidP="00984391">
            <w:pPr>
              <w:rPr>
                <w:rFonts w:asciiTheme="minorBidi" w:hAnsiTheme="minorBidi"/>
                <w:b/>
                <w:sz w:val="20"/>
              </w:rPr>
            </w:pPr>
            <w:r>
              <w:rPr>
                <w:rFonts w:asciiTheme="minorBidi" w:hAnsiTheme="minorBidi"/>
                <w:b/>
                <w:sz w:val="20"/>
              </w:rPr>
              <w:t>IDL SIP Group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91" w:rsidRDefault="00984391" w:rsidP="00984391">
            <w:pPr>
              <w:rPr>
                <w:rFonts w:asciiTheme="minorBidi" w:hAnsiTheme="minorBidi"/>
                <w:b/>
                <w:sz w:val="20"/>
              </w:rPr>
            </w:pPr>
            <w:r>
              <w:rPr>
                <w:rFonts w:asciiTheme="minorBidi" w:hAnsiTheme="minorBidi"/>
                <w:b/>
                <w:sz w:val="20"/>
              </w:rPr>
              <w:t>De</w:t>
            </w:r>
            <w:r w:rsidR="001419B9">
              <w:rPr>
                <w:rFonts w:asciiTheme="minorBidi" w:hAnsiTheme="minorBidi"/>
                <w:b/>
                <w:sz w:val="20"/>
              </w:rPr>
              <w:t xml:space="preserve">c </w:t>
            </w:r>
            <w:r>
              <w:rPr>
                <w:rFonts w:asciiTheme="minorBidi" w:hAnsiTheme="minorBidi"/>
                <w:b/>
                <w:sz w:val="20"/>
              </w:rPr>
              <w:t>2023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Default="00984391" w:rsidP="00984391">
            <w:pPr>
              <w:rPr>
                <w:rFonts w:asciiTheme="minorBidi" w:hAnsiTheme="minorBidi"/>
                <w:b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Default="00984391" w:rsidP="00984391">
            <w:pPr>
              <w:rPr>
                <w:rFonts w:asciiTheme="minorBidi" w:hAnsiTheme="minorBidi"/>
                <w:b/>
                <w:sz w:val="20"/>
              </w:rPr>
            </w:pPr>
          </w:p>
        </w:tc>
      </w:tr>
      <w:tr w:rsidR="00984391" w:rsidTr="003D2A6C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Default="00984391" w:rsidP="00984391">
            <w:pPr>
              <w:rPr>
                <w:rFonts w:asciiTheme="minorBidi" w:hAnsiTheme="minorBidi"/>
                <w:bCs/>
                <w:i/>
                <w:iCs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>Evaluative Comment (</w:t>
            </w:r>
            <w:r>
              <w:rPr>
                <w:rFonts w:asciiTheme="minorBidi" w:hAnsiTheme="minorBidi"/>
                <w:bCs/>
                <w:i/>
                <w:iCs/>
                <w:sz w:val="20"/>
              </w:rPr>
              <w:t>HGIOS 4 L</w:t>
            </w:r>
            <w:r>
              <w:rPr>
                <w:rFonts w:asciiTheme="minorBidi" w:hAnsiTheme="minorBidi"/>
                <w:i/>
                <w:iCs/>
                <w:sz w:val="20"/>
              </w:rPr>
              <w:t xml:space="preserve">ink Outcome to QI </w:t>
            </w:r>
            <w:r>
              <w:rPr>
                <w:rFonts w:asciiTheme="minorBidi" w:hAnsiTheme="minorBidi"/>
                <w:bCs/>
                <w:i/>
                <w:iCs/>
                <w:sz w:val="20"/>
              </w:rPr>
              <w:t>Challenge Questions)</w:t>
            </w:r>
          </w:p>
          <w:p w:rsidR="001419B9" w:rsidRDefault="001419B9" w:rsidP="00984391">
            <w:pPr>
              <w:rPr>
                <w:rFonts w:asciiTheme="minorBidi" w:hAnsiTheme="minorBidi"/>
                <w:bCs/>
                <w:i/>
                <w:iCs/>
                <w:sz w:val="20"/>
              </w:rPr>
            </w:pPr>
          </w:p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</w:p>
        </w:tc>
      </w:tr>
      <w:tr w:rsidR="00984391" w:rsidTr="003D2A6C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84391" w:rsidRDefault="00984391" w:rsidP="00984391">
            <w:pPr>
              <w:rPr>
                <w:rFonts w:asciiTheme="minorBidi" w:hAnsiTheme="minorBidi"/>
                <w:b/>
                <w:sz w:val="20"/>
              </w:rPr>
            </w:pPr>
            <w:r>
              <w:rPr>
                <w:rFonts w:asciiTheme="minorBidi" w:hAnsiTheme="minorBidi"/>
                <w:b/>
                <w:sz w:val="20"/>
              </w:rPr>
              <w:t>Challenge: Networked Learning</w:t>
            </w:r>
          </w:p>
          <w:p w:rsidR="00984391" w:rsidRDefault="00984391" w:rsidP="00984391">
            <w:pPr>
              <w:rPr>
                <w:rFonts w:asciiTheme="minorBidi" w:hAnsiTheme="minorBidi"/>
                <w:b/>
                <w:sz w:val="20"/>
              </w:rPr>
            </w:pPr>
          </w:p>
        </w:tc>
      </w:tr>
      <w:tr w:rsidR="00984391" w:rsidTr="003D2A6C">
        <w:tc>
          <w:tcPr>
            <w:tcW w:w="13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95723" w:rsidRDefault="00984391" w:rsidP="001957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>
              <w:rPr>
                <w:rFonts w:asciiTheme="minorBidi" w:hAnsiTheme="minorBidi"/>
                <w:b/>
                <w:sz w:val="20"/>
              </w:rPr>
              <w:t xml:space="preserve">Mission 1:  </w:t>
            </w:r>
            <w:r w:rsidR="00195723" w:rsidRPr="00E46B52">
              <w:rPr>
                <w:rStyle w:val="normaltextrun"/>
                <w:sz w:val="28"/>
                <w:szCs w:val="28"/>
              </w:rPr>
              <w:t xml:space="preserve"> </w:t>
            </w:r>
            <w:r w:rsidR="00195723" w:rsidRPr="00195723">
              <w:rPr>
                <w:rStyle w:val="normaltextrun"/>
                <w:rFonts w:asciiTheme="minorBidi" w:hAnsiTheme="minorBidi" w:cstheme="minorBidi"/>
                <w:b/>
                <w:bCs/>
                <w:sz w:val="20"/>
                <w:szCs w:val="20"/>
              </w:rPr>
              <w:t>To improve classroom pedagogy</w:t>
            </w:r>
            <w:r w:rsidR="00195723" w:rsidRPr="00195723">
              <w:rPr>
                <w:rStyle w:val="normaltextrun"/>
                <w:sz w:val="20"/>
                <w:szCs w:val="20"/>
              </w:rPr>
              <w:t xml:space="preserve"> </w:t>
            </w:r>
          </w:p>
          <w:p w:rsidR="00984391" w:rsidRDefault="00984391" w:rsidP="00984391">
            <w:pPr>
              <w:rPr>
                <w:rFonts w:asciiTheme="minorBidi" w:hAnsiTheme="minorBidi"/>
                <w:b/>
                <w:sz w:val="2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b/>
                <w:sz w:val="20"/>
              </w:rPr>
              <w:t>Costs</w:t>
            </w:r>
          </w:p>
        </w:tc>
      </w:tr>
      <w:tr w:rsidR="003D2A6C" w:rsidTr="003D2A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84391" w:rsidRPr="003D2A6C" w:rsidRDefault="00984391" w:rsidP="00984391">
            <w:pPr>
              <w:rPr>
                <w:rFonts w:asciiTheme="minorBidi" w:hAnsiTheme="minorBidi"/>
                <w:b/>
                <w:sz w:val="18"/>
                <w:szCs w:val="18"/>
              </w:rPr>
            </w:pPr>
            <w:r w:rsidRPr="003D2A6C">
              <w:rPr>
                <w:rFonts w:asciiTheme="minorBidi" w:hAnsiTheme="minorBidi"/>
                <w:b/>
                <w:sz w:val="18"/>
                <w:szCs w:val="18"/>
              </w:rPr>
              <w:t>Commitments(sprints)</w:t>
            </w:r>
          </w:p>
          <w:p w:rsidR="00984391" w:rsidRPr="003D2A6C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84391" w:rsidRPr="003D2A6C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3D2A6C">
              <w:rPr>
                <w:rFonts w:asciiTheme="minorBidi" w:hAnsiTheme="minorBidi"/>
                <w:b/>
                <w:sz w:val="18"/>
                <w:szCs w:val="18"/>
              </w:rPr>
              <w:t>Expected Outcomes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84391" w:rsidRPr="003D2A6C" w:rsidRDefault="00984391" w:rsidP="00984391">
            <w:pPr>
              <w:rPr>
                <w:rFonts w:asciiTheme="minorBidi" w:hAnsiTheme="minorBidi"/>
                <w:b/>
                <w:sz w:val="18"/>
                <w:szCs w:val="18"/>
              </w:rPr>
            </w:pPr>
            <w:r w:rsidRPr="003D2A6C">
              <w:rPr>
                <w:rFonts w:asciiTheme="minorBidi" w:hAnsiTheme="minorBidi"/>
                <w:b/>
                <w:sz w:val="18"/>
                <w:szCs w:val="18"/>
              </w:rPr>
              <w:t>Measures of Impact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84391" w:rsidRPr="003D2A6C" w:rsidRDefault="00984391" w:rsidP="00984391">
            <w:pPr>
              <w:rPr>
                <w:rFonts w:asciiTheme="minorBidi" w:hAnsiTheme="minorBidi"/>
                <w:b/>
                <w:sz w:val="18"/>
                <w:szCs w:val="18"/>
              </w:rPr>
            </w:pPr>
            <w:r w:rsidRPr="003D2A6C">
              <w:rPr>
                <w:rFonts w:asciiTheme="minorBidi" w:hAnsiTheme="minorBidi"/>
                <w:b/>
                <w:sz w:val="18"/>
                <w:szCs w:val="18"/>
              </w:rPr>
              <w:t>Lead Responsibility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84391" w:rsidRPr="003D2A6C" w:rsidRDefault="00984391" w:rsidP="00984391">
            <w:pPr>
              <w:rPr>
                <w:rFonts w:asciiTheme="minorBidi" w:hAnsiTheme="minorBidi"/>
                <w:b/>
                <w:sz w:val="18"/>
                <w:szCs w:val="18"/>
              </w:rPr>
            </w:pPr>
            <w:r w:rsidRPr="003D2A6C">
              <w:rPr>
                <w:rFonts w:asciiTheme="minorBidi" w:hAnsiTheme="minorBidi"/>
                <w:b/>
                <w:sz w:val="18"/>
                <w:szCs w:val="18"/>
              </w:rPr>
              <w:t>Target Date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84391" w:rsidRPr="003D2A6C" w:rsidRDefault="00984391" w:rsidP="00984391">
            <w:pPr>
              <w:rPr>
                <w:rFonts w:asciiTheme="minorBidi" w:hAnsiTheme="minorBidi"/>
                <w:b/>
                <w:sz w:val="18"/>
                <w:szCs w:val="18"/>
              </w:rPr>
            </w:pPr>
            <w:r w:rsidRPr="003D2A6C">
              <w:rPr>
                <w:rFonts w:asciiTheme="minorBidi" w:hAnsiTheme="minorBidi"/>
                <w:b/>
                <w:sz w:val="18"/>
                <w:szCs w:val="18"/>
              </w:rPr>
              <w:t>Core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84391" w:rsidRPr="003D2A6C" w:rsidRDefault="00984391" w:rsidP="00984391">
            <w:pPr>
              <w:rPr>
                <w:rFonts w:asciiTheme="minorBidi" w:hAnsiTheme="minorBidi"/>
                <w:b/>
                <w:sz w:val="18"/>
                <w:szCs w:val="18"/>
              </w:rPr>
            </w:pPr>
            <w:r w:rsidRPr="003D2A6C">
              <w:rPr>
                <w:rFonts w:asciiTheme="minorBidi" w:hAnsiTheme="minorBidi"/>
                <w:b/>
                <w:sz w:val="18"/>
                <w:szCs w:val="18"/>
              </w:rPr>
              <w:t>PEF</w:t>
            </w:r>
          </w:p>
        </w:tc>
      </w:tr>
      <w:tr w:rsidR="003D2A6C" w:rsidTr="003D2A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Default="00984391" w:rsidP="00984391">
            <w:pPr>
              <w:rPr>
                <w:rFonts w:asciiTheme="minorBidi" w:hAnsiTheme="minorBidi"/>
                <w:bCs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 xml:space="preserve">All staff to participate in CLPL On Collaborative </w:t>
            </w:r>
            <w:proofErr w:type="gramStart"/>
            <w:r>
              <w:rPr>
                <w:rFonts w:asciiTheme="minorBidi" w:hAnsiTheme="minorBidi"/>
                <w:bCs/>
                <w:sz w:val="20"/>
              </w:rPr>
              <w:lastRenderedPageBreak/>
              <w:t>Enquiry(</w:t>
            </w:r>
            <w:proofErr w:type="gramEnd"/>
            <w:r>
              <w:rPr>
                <w:rFonts w:asciiTheme="minorBidi" w:hAnsiTheme="minorBidi"/>
                <w:bCs/>
                <w:sz w:val="20"/>
              </w:rPr>
              <w:t xml:space="preserve">CEP). Unit Teacher Feedback and Assessment </w:t>
            </w:r>
          </w:p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91" w:rsidRDefault="00984391" w:rsidP="00984391">
            <w:pPr>
              <w:rPr>
                <w:rFonts w:asciiTheme="minorBidi" w:hAnsiTheme="minorBidi"/>
                <w:bCs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lastRenderedPageBreak/>
              <w:t xml:space="preserve">Teacher confidence in using the suite of assessment to gather evidence about what </w:t>
            </w:r>
            <w:r>
              <w:rPr>
                <w:rFonts w:asciiTheme="minorBidi" w:hAnsiTheme="minorBidi"/>
                <w:bCs/>
                <w:sz w:val="20"/>
              </w:rPr>
              <w:lastRenderedPageBreak/>
              <w:t>learners know and understand and use this to form judgements, inform planning and identify next steps.</w:t>
            </w:r>
          </w:p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Increased Attainment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lastRenderedPageBreak/>
              <w:t>Before and After Unit Confidence Questionnaires.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SNAPSHOT Assessment Jotters and Video/photographic evidence on SHOWBIE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lastRenderedPageBreak/>
              <w:t>Classroom Peer Observations (POLLI)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Learner Conversations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Attainment 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lastRenderedPageBreak/>
              <w:t>Sean Murphy</w:t>
            </w:r>
            <w:r w:rsidR="001419B9">
              <w:rPr>
                <w:rFonts w:asciiTheme="minorBidi" w:hAnsiTheme="minorBidi"/>
                <w:sz w:val="20"/>
              </w:rPr>
              <w:t xml:space="preserve"> </w:t>
            </w:r>
            <w:proofErr w:type="gramStart"/>
            <w:r w:rsidR="001419B9">
              <w:rPr>
                <w:rFonts w:asciiTheme="minorBidi" w:hAnsiTheme="minorBidi"/>
                <w:sz w:val="20"/>
              </w:rPr>
              <w:t xml:space="preserve">CT </w:t>
            </w:r>
            <w:r>
              <w:rPr>
                <w:rFonts w:asciiTheme="minorBidi" w:hAnsiTheme="minorBidi"/>
                <w:sz w:val="20"/>
              </w:rPr>
              <w:t xml:space="preserve"> and</w:t>
            </w:r>
            <w:proofErr w:type="gramEnd"/>
            <w:r>
              <w:rPr>
                <w:rFonts w:asciiTheme="minorBidi" w:hAnsiTheme="minorBidi"/>
                <w:sz w:val="20"/>
              </w:rPr>
              <w:t xml:space="preserve"> </w:t>
            </w:r>
            <w:r>
              <w:rPr>
                <w:rFonts w:asciiTheme="minorBidi" w:hAnsiTheme="minorBidi"/>
                <w:sz w:val="20"/>
              </w:rPr>
              <w:lastRenderedPageBreak/>
              <w:t>Rachel Boyle (PT)</w:t>
            </w:r>
          </w:p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</w:p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Teacher SIP Group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lastRenderedPageBreak/>
              <w:t>Dec</w:t>
            </w:r>
            <w:r w:rsidR="001419B9">
              <w:rPr>
                <w:rFonts w:asciiTheme="minorBidi" w:hAnsiTheme="minorBidi"/>
                <w:sz w:val="20"/>
              </w:rPr>
              <w:t xml:space="preserve"> </w:t>
            </w:r>
            <w:r>
              <w:rPr>
                <w:rFonts w:asciiTheme="minorBidi" w:hAnsiTheme="minorBidi"/>
                <w:sz w:val="20"/>
              </w:rPr>
              <w:t>2023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</w:p>
        </w:tc>
      </w:tr>
      <w:tr w:rsidR="003D2A6C" w:rsidTr="003D2A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Default="00984391" w:rsidP="00984391">
            <w:pPr>
              <w:rPr>
                <w:rFonts w:asciiTheme="minorBidi" w:hAnsiTheme="minorBidi"/>
                <w:bCs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>All staff to participate in CLPL On Collaborative Enquiry (CEP). Units Self and Peer Assessment</w:t>
            </w:r>
          </w:p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91" w:rsidRDefault="00984391" w:rsidP="00984391">
            <w:pPr>
              <w:rPr>
                <w:rFonts w:asciiTheme="minorBidi" w:hAnsiTheme="minorBidi"/>
                <w:bCs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 xml:space="preserve">Children more confident in using </w:t>
            </w:r>
            <w:proofErr w:type="spellStart"/>
            <w:r>
              <w:rPr>
                <w:rFonts w:asciiTheme="minorBidi" w:hAnsiTheme="minorBidi"/>
                <w:bCs/>
                <w:sz w:val="20"/>
              </w:rPr>
              <w:t>selfassessment</w:t>
            </w:r>
            <w:proofErr w:type="spellEnd"/>
            <w:r>
              <w:rPr>
                <w:rFonts w:asciiTheme="minorBidi" w:hAnsiTheme="minorBidi"/>
                <w:bCs/>
                <w:sz w:val="20"/>
              </w:rPr>
              <w:t xml:space="preserve"> to identify progress and next steps. </w:t>
            </w:r>
          </w:p>
          <w:p w:rsidR="00984391" w:rsidRDefault="00984391" w:rsidP="00984391">
            <w:pPr>
              <w:rPr>
                <w:rFonts w:asciiTheme="minorBidi" w:hAnsiTheme="minorBidi"/>
                <w:bCs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>Children more confident in using peer assessment to identify progress and next steps for one another.</w:t>
            </w:r>
          </w:p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Increased Attainment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Before and After Unit Confidence Questionnaires.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SNAPSHOT Assessment Jotters and Video/photographic evidence on SHOWBIE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Classroom Peer Observations (POLLI)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Learner Conversations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Attainment 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Sean Murphy</w:t>
            </w:r>
            <w:r w:rsidR="001419B9">
              <w:rPr>
                <w:rFonts w:asciiTheme="minorBidi" w:hAnsiTheme="minorBidi"/>
                <w:sz w:val="20"/>
              </w:rPr>
              <w:t xml:space="preserve"> CT</w:t>
            </w:r>
            <w:r>
              <w:rPr>
                <w:rFonts w:asciiTheme="minorBidi" w:hAnsiTheme="minorBidi"/>
                <w:sz w:val="20"/>
              </w:rPr>
              <w:t xml:space="preserve"> and Rachel Boyle (PT)</w:t>
            </w:r>
          </w:p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</w:p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Teacher SIP Group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May 2023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</w:p>
        </w:tc>
      </w:tr>
      <w:tr w:rsidR="00984391" w:rsidTr="003D2A6C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84391" w:rsidRDefault="00984391" w:rsidP="00984391">
            <w:pPr>
              <w:rPr>
                <w:rFonts w:asciiTheme="minorBidi" w:hAnsiTheme="minorBidi"/>
                <w:b/>
                <w:bCs/>
                <w:sz w:val="20"/>
              </w:rPr>
            </w:pPr>
            <w:r>
              <w:rPr>
                <w:rFonts w:asciiTheme="minorBidi" w:hAnsiTheme="minorBidi"/>
                <w:b/>
                <w:bCs/>
                <w:sz w:val="20"/>
              </w:rPr>
              <w:t xml:space="preserve">Challenge: Connected Learning </w:t>
            </w:r>
          </w:p>
          <w:p w:rsidR="00984391" w:rsidRDefault="00984391" w:rsidP="00984391">
            <w:pPr>
              <w:rPr>
                <w:rFonts w:asciiTheme="minorBidi" w:hAnsiTheme="minorBidi"/>
                <w:b/>
                <w:bCs/>
                <w:sz w:val="20"/>
              </w:rPr>
            </w:pPr>
          </w:p>
        </w:tc>
      </w:tr>
      <w:tr w:rsidR="00984391" w:rsidTr="003D2A6C">
        <w:tc>
          <w:tcPr>
            <w:tcW w:w="13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4391" w:rsidRDefault="00984391" w:rsidP="00984391">
            <w:pPr>
              <w:rPr>
                <w:rFonts w:asciiTheme="minorBidi" w:hAnsiTheme="minorBidi"/>
                <w:b/>
                <w:bCs/>
                <w:sz w:val="20"/>
              </w:rPr>
            </w:pPr>
            <w:r>
              <w:rPr>
                <w:rFonts w:asciiTheme="minorBidi" w:hAnsiTheme="minorBidi"/>
                <w:b/>
                <w:bCs/>
                <w:sz w:val="20"/>
              </w:rPr>
              <w:t xml:space="preserve">Mission 2:   </w:t>
            </w:r>
            <w:r w:rsidR="00E46B52">
              <w:rPr>
                <w:rStyle w:val="normaltextrun"/>
                <w:sz w:val="28"/>
                <w:szCs w:val="28"/>
              </w:rPr>
              <w:t xml:space="preserve"> </w:t>
            </w:r>
            <w:r w:rsidR="00E46B52" w:rsidRPr="00195723">
              <w:rPr>
                <w:rStyle w:val="normaltextrun"/>
                <w:b/>
                <w:bCs/>
                <w:sz w:val="20"/>
              </w:rPr>
              <w:t>To improve the use of digital technologies to enhance teaching</w:t>
            </w:r>
            <w:r w:rsidR="007540F5">
              <w:rPr>
                <w:rStyle w:val="normaltextrun"/>
                <w:b/>
                <w:bCs/>
                <w:sz w:val="20"/>
              </w:rPr>
              <w:t xml:space="preserve">, </w:t>
            </w:r>
            <w:r w:rsidR="00E46B52" w:rsidRPr="00195723">
              <w:rPr>
                <w:rStyle w:val="normaltextrun"/>
                <w:b/>
                <w:bCs/>
                <w:sz w:val="20"/>
              </w:rPr>
              <w:t>learning</w:t>
            </w:r>
            <w:r w:rsidR="007540F5">
              <w:rPr>
                <w:rStyle w:val="normaltextrun"/>
                <w:b/>
                <w:bCs/>
                <w:sz w:val="20"/>
              </w:rPr>
              <w:t xml:space="preserve"> and engagement</w:t>
            </w:r>
            <w:r w:rsidR="00E46B52" w:rsidRPr="00195723">
              <w:rPr>
                <w:rStyle w:val="normaltextrun"/>
                <w:b/>
                <w:bCs/>
                <w:sz w:val="20"/>
              </w:rPr>
              <w:t>.</w:t>
            </w:r>
          </w:p>
          <w:p w:rsidR="00984391" w:rsidRDefault="00984391" w:rsidP="00984391">
            <w:pPr>
              <w:rPr>
                <w:rFonts w:asciiTheme="minorBidi" w:hAnsiTheme="minorBidi"/>
                <w:b/>
                <w:bCs/>
                <w:sz w:val="2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84391" w:rsidRDefault="00984391" w:rsidP="00984391">
            <w:pPr>
              <w:rPr>
                <w:rFonts w:asciiTheme="minorBidi" w:hAnsiTheme="minorBidi"/>
                <w:b/>
                <w:bCs/>
                <w:sz w:val="20"/>
              </w:rPr>
            </w:pPr>
            <w:r>
              <w:rPr>
                <w:rFonts w:asciiTheme="minorBidi" w:hAnsiTheme="minorBidi"/>
                <w:b/>
                <w:bCs/>
                <w:sz w:val="20"/>
              </w:rPr>
              <w:t>Costs</w:t>
            </w:r>
          </w:p>
        </w:tc>
      </w:tr>
      <w:tr w:rsidR="003D2A6C" w:rsidTr="003D2A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Default="00984391" w:rsidP="00984391">
            <w:pPr>
              <w:rPr>
                <w:rFonts w:asciiTheme="minorBidi" w:hAnsiTheme="minorBidi"/>
                <w:bCs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 xml:space="preserve">All staff to participate in CLPL to develop their use of digital resources to enhance teaching and learning. </w:t>
            </w:r>
          </w:p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91" w:rsidRDefault="00984391" w:rsidP="00984391">
            <w:pPr>
              <w:rPr>
                <w:rFonts w:asciiTheme="minorBidi" w:hAnsiTheme="minorBidi"/>
                <w:bCs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>Teacher confidence in using digital technologies increases.</w:t>
            </w:r>
          </w:p>
          <w:p w:rsidR="00984391" w:rsidRDefault="00984391" w:rsidP="00984391">
            <w:pPr>
              <w:rPr>
                <w:rFonts w:asciiTheme="minorBidi" w:hAnsiTheme="minorBidi"/>
                <w:bCs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 xml:space="preserve">More lessons enhanced by digital technologies. Increased pupil engagement </w:t>
            </w:r>
          </w:p>
          <w:p w:rsidR="00984391" w:rsidRDefault="00984391" w:rsidP="00984391">
            <w:pPr>
              <w:rPr>
                <w:rFonts w:asciiTheme="minorBidi" w:hAnsiTheme="minorBidi"/>
                <w:bCs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>Digital resources being used to minimise barriers to learning.</w:t>
            </w:r>
          </w:p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Improve Parent/Carer skills in supporting their child at home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Before and After Confidence Questionnaires.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SNAPSHOT Assessment Jotters and Video/photographic evidence on SHOWBIE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 xml:space="preserve">Pupil Digital </w:t>
            </w:r>
            <w:r w:rsidR="003D2A6C" w:rsidRPr="00984391">
              <w:rPr>
                <w:rFonts w:asciiTheme="minorBidi" w:hAnsiTheme="minorBidi"/>
                <w:sz w:val="18"/>
                <w:szCs w:val="18"/>
              </w:rPr>
              <w:t>Questionnaire</w:t>
            </w:r>
            <w:r w:rsidRPr="00984391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Classroom Peer Observations (POLLI)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Learner Conversations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Attainment Data</w:t>
            </w:r>
          </w:p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Parent Evaluations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Default="001419B9" w:rsidP="00984391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Anton Gallagher DHT</w:t>
            </w:r>
          </w:p>
          <w:p w:rsidR="001419B9" w:rsidRDefault="001419B9" w:rsidP="00984391">
            <w:pPr>
              <w:rPr>
                <w:rFonts w:asciiTheme="minorBidi" w:hAnsiTheme="minorBidi"/>
                <w:sz w:val="20"/>
              </w:rPr>
            </w:pPr>
          </w:p>
          <w:p w:rsidR="001419B9" w:rsidRDefault="001419B9" w:rsidP="00984391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Teacher SIP group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</w:p>
        </w:tc>
      </w:tr>
      <w:tr w:rsidR="00984391" w:rsidTr="003D2A6C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Pr="00984391" w:rsidRDefault="00984391" w:rsidP="00984391">
            <w:pPr>
              <w:rPr>
                <w:rFonts w:asciiTheme="minorBidi" w:hAnsiTheme="minorBidi"/>
                <w:bCs/>
                <w:i/>
                <w:iCs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>Evaluative Comment (</w:t>
            </w:r>
            <w:r>
              <w:rPr>
                <w:rFonts w:asciiTheme="minorBidi" w:hAnsiTheme="minorBidi"/>
                <w:bCs/>
                <w:i/>
                <w:iCs/>
                <w:sz w:val="20"/>
              </w:rPr>
              <w:t>HGIOS 4 L</w:t>
            </w:r>
            <w:r>
              <w:rPr>
                <w:rFonts w:asciiTheme="minorBidi" w:hAnsiTheme="minorBidi"/>
                <w:i/>
                <w:iCs/>
                <w:sz w:val="20"/>
              </w:rPr>
              <w:t xml:space="preserve">ink Outcome to QI </w:t>
            </w:r>
            <w:r>
              <w:rPr>
                <w:rFonts w:asciiTheme="minorBidi" w:hAnsiTheme="minorBidi"/>
                <w:bCs/>
                <w:i/>
                <w:iCs/>
                <w:sz w:val="20"/>
              </w:rPr>
              <w:t>Challenge Questions)</w:t>
            </w:r>
          </w:p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</w:p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</w:p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</w:p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</w:p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</w:p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</w:p>
        </w:tc>
      </w:tr>
      <w:tr w:rsidR="00984391" w:rsidTr="003D2A6C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984391" w:rsidRDefault="00984391" w:rsidP="00984391">
            <w:pPr>
              <w:rPr>
                <w:rFonts w:asciiTheme="minorBidi" w:hAnsiTheme="minorBidi"/>
                <w:b/>
                <w:sz w:val="20"/>
              </w:rPr>
            </w:pPr>
            <w:r>
              <w:rPr>
                <w:rFonts w:asciiTheme="minorBidi" w:hAnsiTheme="minorBidi"/>
                <w:b/>
                <w:sz w:val="20"/>
              </w:rPr>
              <w:t xml:space="preserve">Challenge: </w:t>
            </w:r>
            <w:r>
              <w:rPr>
                <w:rStyle w:val="normaltextrun"/>
                <w:rFonts w:asciiTheme="minorBidi" w:hAnsiTheme="minorBidi"/>
                <w:sz w:val="20"/>
              </w:rPr>
              <w:t xml:space="preserve"> Wellbeing and Learning</w:t>
            </w:r>
          </w:p>
        </w:tc>
      </w:tr>
      <w:tr w:rsidR="00984391" w:rsidTr="003D2A6C">
        <w:tc>
          <w:tcPr>
            <w:tcW w:w="13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84391" w:rsidRDefault="00984391" w:rsidP="00984391">
            <w:pPr>
              <w:rPr>
                <w:rFonts w:asciiTheme="minorBidi" w:hAnsiTheme="minorBidi"/>
                <w:b/>
                <w:sz w:val="20"/>
              </w:rPr>
            </w:pPr>
            <w:r>
              <w:rPr>
                <w:rFonts w:asciiTheme="minorBidi" w:hAnsiTheme="minorBidi"/>
                <w:b/>
                <w:sz w:val="20"/>
              </w:rPr>
              <w:t xml:space="preserve">Mission </w:t>
            </w:r>
            <w:r w:rsidR="007540F5">
              <w:rPr>
                <w:rFonts w:asciiTheme="minorBidi" w:hAnsiTheme="minorBidi"/>
                <w:b/>
                <w:sz w:val="20"/>
              </w:rPr>
              <w:t>1</w:t>
            </w:r>
            <w:bookmarkStart w:id="1" w:name="_GoBack"/>
            <w:bookmarkEnd w:id="1"/>
            <w:r>
              <w:rPr>
                <w:rFonts w:asciiTheme="minorBidi" w:hAnsiTheme="minorBidi"/>
                <w:b/>
                <w:sz w:val="20"/>
              </w:rPr>
              <w:t>:   Improve Health &amp; Wellbeing across the school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b/>
                <w:sz w:val="20"/>
              </w:rPr>
              <w:t>Costs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</w:p>
        </w:tc>
      </w:tr>
      <w:tr w:rsidR="003D2A6C" w:rsidTr="003D2A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Default="00984391" w:rsidP="00984391">
            <w:pPr>
              <w:rPr>
                <w:rFonts w:asciiTheme="minorBidi" w:hAnsiTheme="minorBidi"/>
                <w:b/>
                <w:sz w:val="20"/>
              </w:rPr>
            </w:pPr>
            <w:r>
              <w:rPr>
                <w:rFonts w:asciiTheme="minorBidi" w:hAnsiTheme="minorBidi"/>
                <w:b/>
                <w:sz w:val="20"/>
              </w:rPr>
              <w:t>Commitments(sprints)</w:t>
            </w:r>
          </w:p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b/>
                <w:sz w:val="20"/>
              </w:rPr>
              <w:t>Expected Outcomes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91" w:rsidRDefault="00984391" w:rsidP="00984391">
            <w:pPr>
              <w:rPr>
                <w:rFonts w:asciiTheme="minorBidi" w:hAnsiTheme="minorBidi"/>
                <w:b/>
                <w:sz w:val="20"/>
              </w:rPr>
            </w:pPr>
            <w:r>
              <w:rPr>
                <w:rFonts w:asciiTheme="minorBidi" w:hAnsiTheme="minorBidi"/>
                <w:b/>
                <w:sz w:val="20"/>
              </w:rPr>
              <w:t>Measures of Impact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91" w:rsidRDefault="00984391" w:rsidP="00984391">
            <w:pPr>
              <w:rPr>
                <w:rFonts w:asciiTheme="minorBidi" w:hAnsiTheme="minorBidi"/>
                <w:b/>
                <w:sz w:val="20"/>
              </w:rPr>
            </w:pPr>
            <w:r w:rsidRPr="003D2A6C">
              <w:rPr>
                <w:rFonts w:asciiTheme="minorBidi" w:hAnsiTheme="minorBidi"/>
                <w:b/>
                <w:sz w:val="16"/>
                <w:szCs w:val="16"/>
              </w:rPr>
              <w:t>Lead Responsibility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91" w:rsidRDefault="00984391" w:rsidP="00984391">
            <w:pPr>
              <w:rPr>
                <w:rFonts w:asciiTheme="minorBidi" w:hAnsiTheme="minorBidi"/>
                <w:b/>
                <w:sz w:val="20"/>
              </w:rPr>
            </w:pPr>
            <w:r>
              <w:rPr>
                <w:rFonts w:asciiTheme="minorBidi" w:hAnsiTheme="minorBidi"/>
                <w:b/>
                <w:sz w:val="20"/>
              </w:rPr>
              <w:t>Target Date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91" w:rsidRDefault="00984391" w:rsidP="00984391">
            <w:pPr>
              <w:rPr>
                <w:rFonts w:asciiTheme="minorBidi" w:hAnsiTheme="minorBidi"/>
                <w:b/>
                <w:sz w:val="20"/>
              </w:rPr>
            </w:pPr>
            <w:r>
              <w:rPr>
                <w:rFonts w:asciiTheme="minorBidi" w:hAnsiTheme="minorBidi"/>
                <w:b/>
                <w:sz w:val="20"/>
              </w:rPr>
              <w:t>Core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91" w:rsidRDefault="00984391" w:rsidP="00984391">
            <w:pPr>
              <w:rPr>
                <w:rFonts w:asciiTheme="minorBidi" w:hAnsiTheme="minorBidi"/>
                <w:b/>
                <w:sz w:val="20"/>
              </w:rPr>
            </w:pPr>
            <w:r>
              <w:rPr>
                <w:rFonts w:asciiTheme="minorBidi" w:hAnsiTheme="minorBidi"/>
                <w:b/>
                <w:sz w:val="20"/>
              </w:rPr>
              <w:t>PEF</w:t>
            </w:r>
          </w:p>
        </w:tc>
      </w:tr>
      <w:tr w:rsidR="003D2A6C" w:rsidTr="003D2A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All staff participate in CLPL to improve their understanding of mental health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 xml:space="preserve">Staff will have better understanding of mental health. </w:t>
            </w:r>
          </w:p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Staff will be able to support themselves and others.</w:t>
            </w:r>
          </w:p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lastRenderedPageBreak/>
              <w:t xml:space="preserve">Staff will be able to support children to understand their own mental health and how to improve this. </w:t>
            </w:r>
          </w:p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Improve Parent/Carer skills in supporting their child at home</w:t>
            </w:r>
          </w:p>
          <w:p w:rsidR="000164C0" w:rsidRDefault="000164C0" w:rsidP="000164C0">
            <w:pPr>
              <w:spacing w:line="254" w:lineRule="auto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Improved attendance and late coming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lastRenderedPageBreak/>
              <w:t>Before and after staff questionnaires.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 xml:space="preserve">GMWP August 2023 and May 2024 Data. 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Exclusion Data decreases.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Staff and pupil attendance.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 xml:space="preserve">Wellbeing plans and questionnaires. 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lastRenderedPageBreak/>
              <w:t>Lower incidents of bullying and health and safety incident being recorded. SEEMIS Equalities and Bullying TAB/ HANDS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Learner Conversations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 xml:space="preserve">School Audit March 2024. 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Classroom Observations/learning walks.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lastRenderedPageBreak/>
              <w:t>Marie O’Neill</w:t>
            </w:r>
          </w:p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</w:p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Health and Wellbeing SIP Group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Oct</w:t>
            </w:r>
            <w:r w:rsidR="00D42FCA">
              <w:rPr>
                <w:rFonts w:asciiTheme="minorBidi" w:hAnsiTheme="minorBidi"/>
                <w:sz w:val="20"/>
              </w:rPr>
              <w:t xml:space="preserve"> </w:t>
            </w:r>
            <w:r>
              <w:rPr>
                <w:rFonts w:asciiTheme="minorBidi" w:hAnsiTheme="minorBidi"/>
                <w:sz w:val="20"/>
              </w:rPr>
              <w:t>2023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Default="00D42FCA" w:rsidP="00984391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CT-DHT Differential</w:t>
            </w:r>
          </w:p>
          <w:p w:rsidR="00D42FCA" w:rsidRPr="00D42FCA" w:rsidRDefault="00D42FCA" w:rsidP="00984391">
            <w:pPr>
              <w:rPr>
                <w:rFonts w:asciiTheme="minorBidi" w:hAnsiTheme="minorBidi"/>
                <w:b/>
                <w:bCs/>
                <w:sz w:val="20"/>
              </w:rPr>
            </w:pPr>
            <w:r w:rsidRPr="00D42FCA">
              <w:rPr>
                <w:rFonts w:asciiTheme="minorBidi" w:hAnsiTheme="minorBidi"/>
                <w:b/>
                <w:bCs/>
                <w:color w:val="FF0000"/>
                <w:sz w:val="20"/>
              </w:rPr>
              <w:t>£15851</w:t>
            </w:r>
          </w:p>
        </w:tc>
      </w:tr>
      <w:tr w:rsidR="003D2A6C" w:rsidTr="003D2A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 xml:space="preserve">Implement ‘Emotion Works’ mental health resource across the school.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 xml:space="preserve">Children will be able to use emotion works to identify and express emotions using a consistent language.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Before and after staff questionnaires.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 xml:space="preserve">GMWP August 2023 and May 2024 Data. 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Exclusion Data decreases.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Staff and pupil attendance.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 xml:space="preserve">Wellbeing plans and questionnaires. 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. SEEMIS Equalities and Bullying TAB/ HANDS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Learner Conversations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 xml:space="preserve">School Audit March 2024. 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Classroom Observations/learning walks.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Marie O’Neill</w:t>
            </w:r>
          </w:p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</w:p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Health and Wellbeing SIP Group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October 2023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Pr="00D42FCA" w:rsidRDefault="00E778A9" w:rsidP="00984391">
            <w:pPr>
              <w:rPr>
                <w:rFonts w:asciiTheme="minorBidi" w:hAnsiTheme="minorBidi"/>
                <w:b/>
                <w:bCs/>
                <w:sz w:val="20"/>
              </w:rPr>
            </w:pPr>
            <w:r w:rsidRPr="006C351F">
              <w:rPr>
                <w:rFonts w:asciiTheme="minorBidi" w:hAnsiTheme="minorBidi"/>
                <w:b/>
                <w:bCs/>
                <w:color w:val="000000" w:themeColor="text1"/>
                <w:sz w:val="20"/>
              </w:rPr>
              <w:t>£1600</w:t>
            </w:r>
            <w:r w:rsidR="006C351F" w:rsidRPr="006C351F">
              <w:rPr>
                <w:rFonts w:asciiTheme="minorBidi" w:hAnsiTheme="minorBidi"/>
                <w:b/>
                <w:bCs/>
                <w:color w:val="000000" w:themeColor="text1"/>
                <w:sz w:val="20"/>
              </w:rPr>
              <w:t xml:space="preserve"> (paid from 2022/2023 PEF)</w:t>
            </w:r>
          </w:p>
        </w:tc>
      </w:tr>
      <w:tr w:rsidR="003D2A6C" w:rsidTr="003D2A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Default="00984391" w:rsidP="00984391">
            <w:pPr>
              <w:spacing w:line="254" w:lineRule="auto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 xml:space="preserve">All stakeholders to engage with the </w:t>
            </w:r>
            <w:r>
              <w:rPr>
                <w:rFonts w:asciiTheme="minorBidi" w:hAnsiTheme="minorBidi"/>
                <w:sz w:val="20"/>
              </w:rPr>
              <w:t xml:space="preserve">implementation of the Rights Respecting School Silver Award action plan. </w:t>
            </w:r>
          </w:p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 xml:space="preserve">Children will have a better understanding of UNCRC and how it affects their lives and health and wellbeing. </w:t>
            </w:r>
          </w:p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Children will have a better understanding of UNCRC and how it affects their lives and health and wellbeing.</w:t>
            </w:r>
          </w:p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 xml:space="preserve">School achieves Rights Respecting School Silver accreditation. </w:t>
            </w:r>
          </w:p>
          <w:p w:rsidR="00984391" w:rsidRDefault="00984391" w:rsidP="00984391">
            <w:pPr>
              <w:rPr>
                <w:rFonts w:asciiTheme="minorBidi" w:hAnsiTheme="minorBidi"/>
                <w:bCs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>Positive effect on learners’ behaviour</w:t>
            </w:r>
          </w:p>
          <w:p w:rsidR="00984391" w:rsidRDefault="00984391" w:rsidP="00984391">
            <w:pPr>
              <w:spacing w:line="254" w:lineRule="auto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Improved attainment for all</w:t>
            </w:r>
          </w:p>
          <w:p w:rsidR="00984391" w:rsidRDefault="00984391" w:rsidP="00984391">
            <w:pPr>
              <w:rPr>
                <w:rFonts w:asciiTheme="minorBidi" w:hAnsiTheme="minorBidi"/>
                <w:bCs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 xml:space="preserve">Positive effect on learners’ health &amp; wellbeing. </w:t>
            </w:r>
          </w:p>
          <w:p w:rsidR="000164C0" w:rsidRPr="000164C0" w:rsidRDefault="000164C0" w:rsidP="000164C0">
            <w:pPr>
              <w:spacing w:line="254" w:lineRule="auto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Improved attendance and late coming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Pastoral Assemblies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School Achievement Book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Forward Plans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Before and after staff questionnaires.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 xml:space="preserve">GMWP August 2023 and May 2024 Data. 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Exclusion Data decreases.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Staff and pupil attendance.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 xml:space="preserve">Wellbeing plans and questionnaires. 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SEEMIS Equalities and Bullying TAB/ HANDS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Learner Conversations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 xml:space="preserve">School Audit March 2024. </w:t>
            </w:r>
          </w:p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Classroom Observations/learning walks.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Marie O’Neill</w:t>
            </w:r>
          </w:p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</w:p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Health and Wellbeing SIP Group</w:t>
            </w:r>
          </w:p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PTs as part of pastoral Assemblies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May 2023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</w:p>
        </w:tc>
      </w:tr>
      <w:tr w:rsidR="003D2A6C" w:rsidTr="003D2A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91" w:rsidRDefault="00984391" w:rsidP="00984391">
            <w:pPr>
              <w:spacing w:line="254" w:lineRule="auto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SLT to consult all stakeholders; reviewing our ‘Promoting Positive Behaviour Policy’ with a view to creating a ‘Relationships Policy’ with emphasis on rights-based approaches.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91" w:rsidRDefault="00984391" w:rsidP="00984391">
            <w:pPr>
              <w:rPr>
                <w:rFonts w:asciiTheme="minorBidi" w:hAnsiTheme="minorBidi"/>
                <w:bCs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>Positive impact on children / staff / parent relationships</w:t>
            </w:r>
          </w:p>
          <w:p w:rsidR="00984391" w:rsidRDefault="00984391" w:rsidP="00984391">
            <w:pPr>
              <w:rPr>
                <w:rFonts w:asciiTheme="minorBidi" w:hAnsiTheme="minorBidi"/>
                <w:bCs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>Positive effect on learners’ health &amp; wellbeing</w:t>
            </w:r>
          </w:p>
          <w:p w:rsidR="00984391" w:rsidRDefault="00984391" w:rsidP="00984391">
            <w:pPr>
              <w:rPr>
                <w:rFonts w:asciiTheme="minorBidi" w:hAnsiTheme="minorBidi"/>
                <w:bCs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>Positive effect on learners’ behaviour</w:t>
            </w:r>
          </w:p>
          <w:p w:rsidR="00984391" w:rsidRDefault="00984391" w:rsidP="00984391">
            <w:pPr>
              <w:spacing w:line="254" w:lineRule="auto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 xml:space="preserve">Improved attainment for all </w:t>
            </w:r>
          </w:p>
          <w:p w:rsidR="00984391" w:rsidRDefault="00984391" w:rsidP="00984391">
            <w:pPr>
              <w:spacing w:line="254" w:lineRule="auto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 xml:space="preserve">Improved parental understanding of how to support their child’s mental wellbeing. </w:t>
            </w:r>
          </w:p>
          <w:p w:rsidR="000164C0" w:rsidRDefault="000164C0" w:rsidP="000164C0">
            <w:pPr>
              <w:spacing w:line="254" w:lineRule="auto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Improved attendance and late coming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91" w:rsidRPr="00984391" w:rsidRDefault="00984391" w:rsidP="00984391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984391">
              <w:rPr>
                <w:rFonts w:asciiTheme="minorBidi" w:hAnsiTheme="minorBidi"/>
                <w:bCs/>
                <w:sz w:val="18"/>
                <w:szCs w:val="18"/>
              </w:rPr>
              <w:t>Parental questionnaires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984391">
              <w:rPr>
                <w:rFonts w:asciiTheme="minorBidi" w:hAnsiTheme="minorBidi"/>
                <w:bCs/>
                <w:sz w:val="18"/>
                <w:szCs w:val="18"/>
              </w:rPr>
              <w:t>Staff questionnaires / views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984391">
              <w:rPr>
                <w:rFonts w:asciiTheme="minorBidi" w:hAnsiTheme="minorBidi"/>
                <w:bCs/>
                <w:sz w:val="18"/>
                <w:szCs w:val="18"/>
              </w:rPr>
              <w:t>Learner conversations – pupil voice</w:t>
            </w:r>
          </w:p>
          <w:p w:rsidR="00984391" w:rsidRDefault="00984391" w:rsidP="00984391">
            <w:pPr>
              <w:spacing w:line="254" w:lineRule="auto"/>
              <w:rPr>
                <w:rFonts w:asciiTheme="minorBidi" w:hAnsiTheme="minorBidi"/>
                <w:sz w:val="20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 xml:space="preserve">Creation of a Relationships Policy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91" w:rsidRDefault="00984391" w:rsidP="0098439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Bidi" w:hAnsiTheme="minorBidi"/>
                <w:sz w:val="20"/>
              </w:rPr>
              <w:t>Health and Wellbeing SIP Group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October 2023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</w:p>
        </w:tc>
      </w:tr>
      <w:tr w:rsidR="003D2A6C" w:rsidTr="003D2A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91" w:rsidRDefault="00984391" w:rsidP="00984391">
            <w:pPr>
              <w:spacing w:line="254" w:lineRule="auto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b/>
                <w:bCs/>
                <w:sz w:val="20"/>
              </w:rPr>
              <w:t>Therapeutic intervention</w:t>
            </w:r>
            <w:r>
              <w:rPr>
                <w:rFonts w:asciiTheme="minorBidi" w:hAnsiTheme="minorBidi"/>
                <w:sz w:val="20"/>
              </w:rPr>
              <w:t xml:space="preserve"> – Life Link Therapist to deliver counselling to identified learners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Default="00984391" w:rsidP="00984391">
            <w:pPr>
              <w:rPr>
                <w:rFonts w:asciiTheme="minorBidi" w:hAnsiTheme="minorBidi"/>
                <w:bCs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>Positive impact on children’s relationships</w:t>
            </w:r>
          </w:p>
          <w:p w:rsidR="00984391" w:rsidRDefault="00984391" w:rsidP="00984391">
            <w:pPr>
              <w:rPr>
                <w:rFonts w:asciiTheme="minorBidi" w:hAnsiTheme="minorBidi"/>
                <w:bCs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>Positive effect on learners’ health &amp; wellbeing</w:t>
            </w:r>
          </w:p>
          <w:p w:rsidR="00984391" w:rsidRDefault="00984391" w:rsidP="00984391">
            <w:pPr>
              <w:rPr>
                <w:rFonts w:asciiTheme="minorBidi" w:hAnsiTheme="minorBidi"/>
                <w:bCs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>Positive effect on learners’ behaviour</w:t>
            </w:r>
          </w:p>
          <w:p w:rsidR="00984391" w:rsidRDefault="00984391" w:rsidP="00984391">
            <w:pPr>
              <w:spacing w:line="254" w:lineRule="auto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 xml:space="preserve">Improved attainment for children involved </w:t>
            </w:r>
          </w:p>
          <w:p w:rsidR="000164C0" w:rsidRDefault="000164C0" w:rsidP="00984391">
            <w:pPr>
              <w:spacing w:line="254" w:lineRule="auto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Improved attendance and late coming</w:t>
            </w:r>
          </w:p>
          <w:p w:rsidR="00984391" w:rsidRDefault="00984391" w:rsidP="00984391">
            <w:pPr>
              <w:rPr>
                <w:rFonts w:asciiTheme="minorBidi" w:hAnsiTheme="minorBidi"/>
                <w:bCs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91" w:rsidRPr="00984391" w:rsidRDefault="00984391" w:rsidP="00984391">
            <w:pPr>
              <w:spacing w:line="254" w:lineRule="auto"/>
              <w:rPr>
                <w:rFonts w:asciiTheme="minorBidi" w:hAnsiTheme="minorBidi"/>
                <w:sz w:val="18"/>
                <w:szCs w:val="18"/>
              </w:rPr>
            </w:pPr>
            <w:proofErr w:type="spellStart"/>
            <w:r w:rsidRPr="00984391">
              <w:rPr>
                <w:rFonts w:asciiTheme="minorBidi" w:hAnsiTheme="minorBidi"/>
                <w:sz w:val="18"/>
                <w:szCs w:val="18"/>
              </w:rPr>
              <w:lastRenderedPageBreak/>
              <w:t>Lifelink</w:t>
            </w:r>
            <w:proofErr w:type="spellEnd"/>
            <w:r w:rsidRPr="00984391">
              <w:rPr>
                <w:rFonts w:asciiTheme="minorBidi" w:hAnsiTheme="minorBidi"/>
                <w:sz w:val="18"/>
                <w:szCs w:val="18"/>
              </w:rPr>
              <w:t xml:space="preserve"> pre and post intervention data. 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 xml:space="preserve">GMWP August 2023 and May 2024 Data. 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Exclusion Data decreases.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Pupil attendance increases.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 xml:space="preserve">Wellbeing plans and questionnaires. 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lastRenderedPageBreak/>
              <w:t>Lower incidents of bullying and health and safety incident being recorded. SEEMIS Equalities and Bullying TAB/ HANDS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Learner Conversations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 xml:space="preserve">School Audit March 2024. </w:t>
            </w:r>
          </w:p>
          <w:p w:rsidR="00984391" w:rsidRPr="00984391" w:rsidRDefault="00984391" w:rsidP="00984391">
            <w:pPr>
              <w:spacing w:line="254" w:lineRule="auto"/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Classroom Observations/learning walks.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lastRenderedPageBreak/>
              <w:t xml:space="preserve">DHT- Anton Gallagher and </w:t>
            </w:r>
            <w:proofErr w:type="spellStart"/>
            <w:r>
              <w:rPr>
                <w:rFonts w:asciiTheme="minorBidi" w:hAnsiTheme="minorBidi"/>
                <w:sz w:val="20"/>
              </w:rPr>
              <w:t>Lifelink</w:t>
            </w:r>
            <w:proofErr w:type="spellEnd"/>
            <w:r>
              <w:rPr>
                <w:rFonts w:asciiTheme="minorBidi" w:hAnsiTheme="minorBidi"/>
                <w:sz w:val="20"/>
              </w:rPr>
              <w:t xml:space="preserve"> Therapist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Default="00D42FCA" w:rsidP="00984391">
            <w:pPr>
              <w:rPr>
                <w:rFonts w:asciiTheme="minorBidi" w:hAnsiTheme="minorBidi"/>
                <w:b/>
                <w:bCs/>
                <w:color w:val="FF0000"/>
                <w:sz w:val="20"/>
              </w:rPr>
            </w:pPr>
            <w:r w:rsidRPr="00D42FCA">
              <w:rPr>
                <w:rFonts w:asciiTheme="minorBidi" w:hAnsiTheme="minorBidi"/>
                <w:b/>
                <w:bCs/>
                <w:color w:val="FF0000"/>
                <w:sz w:val="20"/>
              </w:rPr>
              <w:t>£14000</w:t>
            </w:r>
          </w:p>
          <w:p w:rsidR="006C351F" w:rsidRPr="00D42FCA" w:rsidRDefault="006C351F" w:rsidP="006C351F">
            <w:pPr>
              <w:rPr>
                <w:rFonts w:asciiTheme="minorBidi" w:hAnsiTheme="minorBidi"/>
                <w:b/>
                <w:bCs/>
                <w:sz w:val="20"/>
              </w:rPr>
            </w:pPr>
            <w:proofErr w:type="spellStart"/>
            <w:r>
              <w:rPr>
                <w:rFonts w:asciiTheme="minorBidi" w:hAnsiTheme="minorBidi"/>
                <w:b/>
                <w:bCs/>
                <w:sz w:val="20"/>
              </w:rPr>
              <w:t>Approx</w:t>
            </w:r>
            <w:proofErr w:type="spellEnd"/>
            <w:r w:rsidRPr="006C351F">
              <w:rPr>
                <w:rFonts w:asciiTheme="minorBidi" w:hAnsiTheme="minorBidi"/>
                <w:b/>
                <w:bCs/>
                <w:sz w:val="16"/>
                <w:szCs w:val="16"/>
              </w:rPr>
              <w:t>(will be part paid through Sco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tt</w:t>
            </w:r>
            <w:r w:rsidRPr="006C351F">
              <w:rPr>
                <w:rFonts w:asciiTheme="minorBidi" w:hAnsiTheme="minorBidi"/>
                <w:b/>
                <w:bCs/>
                <w:sz w:val="16"/>
                <w:szCs w:val="16"/>
              </w:rPr>
              <w:t>ish Counselli</w:t>
            </w:r>
            <w:r w:rsidRPr="006C351F">
              <w:rPr>
                <w:rFonts w:asciiTheme="minorBidi" w:hAnsiTheme="minorBidi"/>
                <w:b/>
                <w:bCs/>
                <w:sz w:val="16"/>
                <w:szCs w:val="16"/>
              </w:rPr>
              <w:lastRenderedPageBreak/>
              <w:t>ng budget)</w:t>
            </w:r>
          </w:p>
        </w:tc>
      </w:tr>
      <w:tr w:rsidR="003D2A6C" w:rsidTr="003D2A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b/>
                <w:bCs/>
                <w:sz w:val="20"/>
              </w:rPr>
              <w:lastRenderedPageBreak/>
              <w:t>Family Support-</w:t>
            </w:r>
            <w:r>
              <w:rPr>
                <w:rFonts w:asciiTheme="minorBidi" w:hAnsiTheme="minorBidi"/>
                <w:sz w:val="20"/>
              </w:rPr>
              <w:t xml:space="preserve"> Action for Children Family Support Worker to deliver group and bespoke support to identified pupils and parent/carers.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Default="00984391" w:rsidP="00984391">
            <w:pPr>
              <w:rPr>
                <w:rFonts w:asciiTheme="minorBidi" w:hAnsiTheme="minorBidi"/>
                <w:bCs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>Positive impact on children’s relationships</w:t>
            </w:r>
          </w:p>
          <w:p w:rsidR="00984391" w:rsidRDefault="00984391" w:rsidP="00984391">
            <w:pPr>
              <w:rPr>
                <w:rFonts w:asciiTheme="minorBidi" w:hAnsiTheme="minorBidi"/>
                <w:bCs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>Positive effect on learners’ health &amp; wellbeing</w:t>
            </w:r>
          </w:p>
          <w:p w:rsidR="00984391" w:rsidRDefault="00984391" w:rsidP="00984391">
            <w:pPr>
              <w:rPr>
                <w:rFonts w:asciiTheme="minorBidi" w:hAnsiTheme="minorBidi"/>
                <w:bCs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>Positive effect on learners’ behaviour</w:t>
            </w:r>
          </w:p>
          <w:p w:rsidR="000164C0" w:rsidRDefault="00984391" w:rsidP="000164C0">
            <w:pPr>
              <w:spacing w:line="254" w:lineRule="auto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 xml:space="preserve">Improved attainment for children involved </w:t>
            </w:r>
          </w:p>
          <w:p w:rsidR="000164C0" w:rsidRDefault="000164C0" w:rsidP="000164C0">
            <w:pPr>
              <w:spacing w:line="254" w:lineRule="auto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Improved attendance and late coming</w:t>
            </w:r>
          </w:p>
          <w:p w:rsidR="000164C0" w:rsidRDefault="000164C0" w:rsidP="00984391">
            <w:pPr>
              <w:spacing w:line="254" w:lineRule="auto"/>
              <w:rPr>
                <w:rFonts w:asciiTheme="minorBidi" w:hAnsiTheme="minorBidi"/>
                <w:sz w:val="20"/>
              </w:rPr>
            </w:pPr>
          </w:p>
          <w:p w:rsidR="00984391" w:rsidRDefault="00984391" w:rsidP="00984391">
            <w:pPr>
              <w:rPr>
                <w:rFonts w:asciiTheme="minorBidi" w:hAnsiTheme="minorBidi"/>
                <w:bCs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91" w:rsidRPr="00984391" w:rsidRDefault="00984391" w:rsidP="00984391">
            <w:pPr>
              <w:spacing w:line="254" w:lineRule="auto"/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 xml:space="preserve">Action for Children pre and post intervention data. 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 xml:space="preserve">GMWP August 2023 and May 2024 Data. 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Exclusion Data decreases.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Pupil attendance increases.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 xml:space="preserve">Wellbeing plans and questionnaires. 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Lower incidents of bullying and health and safety incident being recorded. SEEMIS Equalities and Bullying TAB/ HANDS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Learner Conversations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 xml:space="preserve">School Audit March 2024. </w:t>
            </w:r>
          </w:p>
          <w:p w:rsidR="00984391" w:rsidRPr="00984391" w:rsidRDefault="00984391" w:rsidP="00984391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984391">
              <w:rPr>
                <w:rFonts w:asciiTheme="minorBidi" w:hAnsiTheme="minorBidi"/>
                <w:sz w:val="18"/>
                <w:szCs w:val="18"/>
              </w:rPr>
              <w:t>Classroom Observations/learning walks.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DHT- Anton Gallagher and Action for Children</w:t>
            </w:r>
          </w:p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Therapist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Pr="001419B9" w:rsidRDefault="00E778A9" w:rsidP="00984391">
            <w:pPr>
              <w:rPr>
                <w:rFonts w:asciiTheme="minorBidi" w:hAnsiTheme="minorBidi"/>
                <w:b/>
                <w:bCs/>
                <w:sz w:val="20"/>
              </w:rPr>
            </w:pPr>
            <w:r w:rsidRPr="001419B9">
              <w:rPr>
                <w:rFonts w:asciiTheme="minorBidi" w:hAnsiTheme="minorBidi"/>
                <w:b/>
                <w:bCs/>
                <w:color w:val="FF0000"/>
                <w:sz w:val="20"/>
              </w:rPr>
              <w:t>£35622</w:t>
            </w:r>
          </w:p>
        </w:tc>
      </w:tr>
      <w:tr w:rsidR="00984391" w:rsidTr="003D2A6C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1" w:rsidRDefault="00984391" w:rsidP="00984391">
            <w:pPr>
              <w:rPr>
                <w:rFonts w:asciiTheme="minorBidi" w:hAnsiTheme="minorBidi"/>
                <w:bCs/>
                <w:i/>
                <w:iCs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>Evaluative Comment (</w:t>
            </w:r>
            <w:r>
              <w:rPr>
                <w:rFonts w:asciiTheme="minorBidi" w:hAnsiTheme="minorBidi"/>
                <w:bCs/>
                <w:i/>
                <w:iCs/>
                <w:sz w:val="20"/>
              </w:rPr>
              <w:t>HGIOS 4 L</w:t>
            </w:r>
            <w:r>
              <w:rPr>
                <w:rFonts w:asciiTheme="minorBidi" w:hAnsiTheme="minorBidi"/>
                <w:i/>
                <w:iCs/>
                <w:sz w:val="20"/>
              </w:rPr>
              <w:t xml:space="preserve">ink Outcome to QI </w:t>
            </w:r>
            <w:r>
              <w:rPr>
                <w:rFonts w:asciiTheme="minorBidi" w:hAnsiTheme="minorBidi"/>
                <w:bCs/>
                <w:i/>
                <w:iCs/>
                <w:sz w:val="20"/>
              </w:rPr>
              <w:t>Challenge Questions)</w:t>
            </w:r>
          </w:p>
          <w:p w:rsidR="00984391" w:rsidRDefault="00984391" w:rsidP="00984391">
            <w:pPr>
              <w:rPr>
                <w:rFonts w:asciiTheme="minorBidi" w:hAnsiTheme="minorBidi"/>
                <w:bCs/>
                <w:i/>
                <w:iCs/>
                <w:sz w:val="20"/>
              </w:rPr>
            </w:pPr>
          </w:p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</w:p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</w:p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</w:p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</w:p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</w:p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</w:p>
          <w:p w:rsidR="00984391" w:rsidRDefault="00984391" w:rsidP="00984391">
            <w:pPr>
              <w:rPr>
                <w:rFonts w:asciiTheme="minorBidi" w:hAnsiTheme="minorBidi"/>
                <w:sz w:val="20"/>
              </w:rPr>
            </w:pPr>
          </w:p>
        </w:tc>
      </w:tr>
      <w:bookmarkEnd w:id="0"/>
    </w:tbl>
    <w:p w:rsidR="00984391" w:rsidRDefault="00984391"/>
    <w:p w:rsidR="00984391" w:rsidRDefault="00984391"/>
    <w:p w:rsidR="00984391" w:rsidRDefault="00984391" w:rsidP="00984391">
      <w:pPr>
        <w:rPr>
          <w:rFonts w:asciiTheme="minorBidi" w:hAnsiTheme="minorBidi" w:cstheme="minorBidi"/>
          <w:sz w:val="20"/>
        </w:rPr>
      </w:pPr>
    </w:p>
    <w:p w:rsidR="00984391" w:rsidRDefault="00984391"/>
    <w:sectPr w:rsidR="00984391" w:rsidSect="00984391">
      <w:headerReference w:type="default" r:id="rId10"/>
      <w:footerReference w:type="default" r:id="rId11"/>
      <w:pgSz w:w="16838" w:h="11906" w:orient="landscape" w:code="9"/>
      <w:pgMar w:top="1140" w:right="539" w:bottom="1135" w:left="567" w:header="284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391" w:rsidRDefault="00984391" w:rsidP="00984391">
      <w:r>
        <w:separator/>
      </w:r>
    </w:p>
  </w:endnote>
  <w:endnote w:type="continuationSeparator" w:id="0">
    <w:p w:rsidR="00984391" w:rsidRDefault="00984391" w:rsidP="0098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391" w:rsidRPr="00984391" w:rsidRDefault="00984391">
    <w:pPr>
      <w:pStyle w:val="Footer"/>
      <w:rPr>
        <w:b/>
        <w:bCs/>
      </w:rPr>
    </w:pPr>
    <w:r w:rsidRPr="00984391">
      <w:rPr>
        <w:b/>
        <w:bCs/>
      </w:rPr>
      <w:ptab w:relativeTo="margin" w:alignment="center" w:leader="none"/>
    </w:r>
    <w:r>
      <w:rPr>
        <w:b/>
        <w:bCs/>
      </w:rPr>
      <w:t>OFFICIAL</w:t>
    </w:r>
    <w:r w:rsidRPr="00984391">
      <w:rPr>
        <w:b/>
        <w:bCs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391" w:rsidRDefault="00984391" w:rsidP="00984391">
      <w:r>
        <w:separator/>
      </w:r>
    </w:p>
  </w:footnote>
  <w:footnote w:type="continuationSeparator" w:id="0">
    <w:p w:rsidR="00984391" w:rsidRDefault="00984391" w:rsidP="00984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391" w:rsidRDefault="00984391">
    <w:pPr>
      <w:pStyle w:val="Header"/>
    </w:pPr>
    <w:r>
      <w:ptab w:relativeTo="margin" w:alignment="center" w:leader="none"/>
    </w:r>
    <w:r w:rsidRPr="00984391">
      <w:rPr>
        <w:b/>
        <w:bCs/>
      </w:rPr>
      <w:t>OFFICIAL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078A2"/>
    <w:multiLevelType w:val="multilevel"/>
    <w:tmpl w:val="D2F2499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70623784"/>
    <w:multiLevelType w:val="multilevel"/>
    <w:tmpl w:val="DE5E80B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91"/>
    <w:rsid w:val="00003EDA"/>
    <w:rsid w:val="000164C0"/>
    <w:rsid w:val="00037EB1"/>
    <w:rsid w:val="00112A54"/>
    <w:rsid w:val="001419B9"/>
    <w:rsid w:val="00195723"/>
    <w:rsid w:val="00353A9C"/>
    <w:rsid w:val="003D2A6C"/>
    <w:rsid w:val="006C340D"/>
    <w:rsid w:val="006C351F"/>
    <w:rsid w:val="006E16E0"/>
    <w:rsid w:val="007540F5"/>
    <w:rsid w:val="007E39D8"/>
    <w:rsid w:val="008734B9"/>
    <w:rsid w:val="00881702"/>
    <w:rsid w:val="00984391"/>
    <w:rsid w:val="00B9781F"/>
    <w:rsid w:val="00BE2B9E"/>
    <w:rsid w:val="00D42FCA"/>
    <w:rsid w:val="00E46B52"/>
    <w:rsid w:val="00E778A9"/>
    <w:rsid w:val="00E9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10FF9D"/>
  <w15:chartTrackingRefBased/>
  <w15:docId w15:val="{018916E7-028A-4E46-B818-DFB5AFB8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3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984391"/>
  </w:style>
  <w:style w:type="paragraph" w:customStyle="1" w:styleId="paragraph">
    <w:name w:val="paragraph"/>
    <w:basedOn w:val="Normal"/>
    <w:rsid w:val="00984391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eop">
    <w:name w:val="eop"/>
    <w:basedOn w:val="DefaultParagraphFont"/>
    <w:rsid w:val="00984391"/>
  </w:style>
  <w:style w:type="paragraph" w:styleId="Header">
    <w:name w:val="header"/>
    <w:basedOn w:val="Normal"/>
    <w:link w:val="HeaderChar"/>
    <w:uiPriority w:val="99"/>
    <w:unhideWhenUsed/>
    <w:rsid w:val="009843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39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843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391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9843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7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94290-E79A-4C12-81EA-DD24D63A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Stafford, A    ( St. Michael's Primary )</dc:creator>
  <cp:keywords/>
  <dc:description/>
  <cp:lastModifiedBy>Stafford, A    ( St. Michael's Primary )</cp:lastModifiedBy>
  <cp:revision>9</cp:revision>
  <dcterms:created xsi:type="dcterms:W3CDTF">2023-06-01T16:18:00Z</dcterms:created>
  <dcterms:modified xsi:type="dcterms:W3CDTF">2023-06-21T15:19:00Z</dcterms:modified>
</cp:coreProperties>
</file>